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DC4" w:rsidRDefault="00083DC4" w:rsidP="00083DC4">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0857442F" wp14:editId="16DF726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83DC4" w:rsidRDefault="00083DC4" w:rsidP="00083DC4">
      <w:pPr>
        <w:spacing w:after="0" w:line="240" w:lineRule="auto"/>
        <w:rPr>
          <w:rFonts w:ascii="Times New Roman" w:eastAsia="Times New Roman" w:hAnsi="Times New Roman" w:cs="Times New Roman"/>
          <w:noProof/>
          <w:sz w:val="24"/>
          <w:szCs w:val="24"/>
        </w:rPr>
      </w:pPr>
    </w:p>
    <w:p w:rsidR="00083DC4" w:rsidRPr="00CA59CD" w:rsidRDefault="00083DC4" w:rsidP="00083DC4">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etvrtak,23.jun 2016</w:t>
      </w:r>
      <w:r>
        <w:rPr>
          <w:rFonts w:ascii="Brush Script MT" w:eastAsia="Times New Roman" w:hAnsi="Brush Script MT" w:cs="Times New Roman"/>
          <w:bCs/>
          <w:i/>
          <w:noProof/>
          <w:color w:val="FF00FF"/>
          <w:sz w:val="28"/>
          <w:szCs w:val="44"/>
        </w:rPr>
        <w:t xml:space="preserve">.     </w:t>
      </w:r>
    </w:p>
    <w:p w:rsidR="005D6DF2" w:rsidRPr="00FB6E8A" w:rsidRDefault="005D6DF2" w:rsidP="005D6DF2">
      <w:pPr>
        <w:tabs>
          <w:tab w:val="left" w:pos="1843"/>
        </w:tabs>
        <w:spacing w:after="0" w:line="240" w:lineRule="auto"/>
        <w:jc w:val="center"/>
        <w:textAlignment w:val="baseline"/>
        <w:outlineLvl w:val="0"/>
        <w:rPr>
          <w:color w:val="0000CC"/>
        </w:rPr>
      </w:pPr>
      <w:r w:rsidRPr="00FB6E8A">
        <w:rPr>
          <w:rFonts w:ascii="Times New Roman" w:eastAsia="Times New Roman" w:hAnsi="Times New Roman" w:cs="Times New Roman"/>
          <w:b/>
          <w:bCs/>
          <w:noProof/>
          <w:color w:val="0000CC"/>
          <w:sz w:val="28"/>
          <w:szCs w:val="24"/>
          <w:lang w:val="en-US"/>
        </w:rPr>
        <w:t>Njilaš novi-stari sekretar za obrazovanje,</w:t>
      </w:r>
      <w:r w:rsidRPr="00FB6E8A">
        <w:rPr>
          <w:color w:val="0000CC"/>
        </w:rPr>
        <w:t xml:space="preserve"> </w:t>
      </w:r>
    </w:p>
    <w:p w:rsidR="005D6DF2" w:rsidRPr="00FB6E8A" w:rsidRDefault="0095247B" w:rsidP="005D6DF2">
      <w:pPr>
        <w:tabs>
          <w:tab w:val="left" w:pos="1843"/>
        </w:tabs>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Miloševiću visoko obrazovanje i nauka</w:t>
      </w:r>
    </w:p>
    <w:p w:rsidR="005D6DF2" w:rsidRPr="005D6DF2" w:rsidRDefault="005D6DF2" w:rsidP="005D6DF2">
      <w:pPr>
        <w:spacing w:after="0" w:line="240" w:lineRule="auto"/>
        <w:textAlignment w:val="baseline"/>
        <w:outlineLvl w:val="0"/>
        <w:rPr>
          <w:rFonts w:ascii="Times New Roman" w:eastAsia="Times New Roman" w:hAnsi="Times New Roman" w:cs="Times New Roman"/>
          <w:bCs/>
          <w:noProof/>
          <w:sz w:val="24"/>
          <w:szCs w:val="24"/>
          <w:lang w:val="en-US"/>
        </w:rPr>
      </w:pPr>
    </w:p>
    <w:p w:rsidR="005D6DF2" w:rsidRDefault="005D6DF2" w:rsidP="005D6DF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bookmarkStart w:id="0" w:name="_GoBack"/>
      <w:r w:rsidRPr="005D6DF2">
        <w:rPr>
          <w:rFonts w:ascii="Times New Roman" w:eastAsia="Times New Roman" w:hAnsi="Times New Roman" w:cs="Times New Roman"/>
          <w:bCs/>
          <w:noProof/>
          <w:sz w:val="24"/>
          <w:szCs w:val="24"/>
          <w:lang w:val="en-US"/>
        </w:rPr>
        <w:drawing>
          <wp:anchor distT="0" distB="0" distL="114300" distR="114300" simplePos="0" relativeHeight="251663360" behindDoc="1" locked="0" layoutInCell="1" allowOverlap="1" wp14:anchorId="1C3A2992" wp14:editId="7E59771D">
            <wp:simplePos x="0" y="0"/>
            <wp:positionH relativeFrom="column">
              <wp:posOffset>3813810</wp:posOffset>
            </wp:positionH>
            <wp:positionV relativeFrom="paragraph">
              <wp:posOffset>221615</wp:posOffset>
            </wp:positionV>
            <wp:extent cx="2286000" cy="1143000"/>
            <wp:effectExtent l="0" t="0" r="0" b="0"/>
            <wp:wrapTight wrapText="bothSides">
              <wp:wrapPolygon edited="0">
                <wp:start x="0" y="0"/>
                <wp:lineTo x="0" y="21240"/>
                <wp:lineTo x="21420" y="21240"/>
                <wp:lineTo x="21420" y="0"/>
                <wp:lineTo x="0" y="0"/>
              </wp:wrapPolygon>
            </wp:wrapTight>
            <wp:docPr id="7" name="Picture 7" descr="http://www.rtv.rs/sr_lat/vojvodina/slike/2016/06/20/pokrajinska-vlada,-igor-mirovi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tv.rs/sr_lat/vojvodina/slike/2016/06/20/pokrajinska-vlada,-igor-mirovic-jpg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5D6DF2">
        <w:rPr>
          <w:rFonts w:ascii="Times New Roman" w:eastAsia="Times New Roman" w:hAnsi="Times New Roman" w:cs="Times New Roman"/>
          <w:bCs/>
          <w:noProof/>
          <w:sz w:val="24"/>
          <w:szCs w:val="24"/>
          <w:lang w:val="en-US"/>
        </w:rPr>
        <w:t>Član predsedništva Srpske nap</w:t>
      </w:r>
      <w:r>
        <w:rPr>
          <w:rFonts w:ascii="Times New Roman" w:eastAsia="Times New Roman" w:hAnsi="Times New Roman" w:cs="Times New Roman"/>
          <w:bCs/>
          <w:noProof/>
          <w:sz w:val="24"/>
          <w:szCs w:val="24"/>
          <w:lang w:val="en-US"/>
        </w:rPr>
        <w:t xml:space="preserve">redne stranke Igor Mirović u ponedeljak 20. juna </w:t>
      </w:r>
      <w:r w:rsidRPr="005D6DF2">
        <w:rPr>
          <w:rFonts w:ascii="Times New Roman" w:eastAsia="Times New Roman" w:hAnsi="Times New Roman" w:cs="Times New Roman"/>
          <w:bCs/>
          <w:noProof/>
          <w:sz w:val="24"/>
          <w:szCs w:val="24"/>
          <w:lang w:val="en-US"/>
        </w:rPr>
        <w:t xml:space="preserve"> je izabran za predsednika Pokrajinske vlade. Za Mirovićev izbor na tu funkciju glasalo je 81 poslanik od 113 prisutnih, protiv je bilo 29, dva poslanika su bila uzdržana i jedan poslanik nije učestvovao u glasanju. </w:t>
      </w:r>
    </w:p>
    <w:p w:rsidR="005D6DF2" w:rsidRDefault="005D6DF2" w:rsidP="005D6DF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6DF2">
        <w:rPr>
          <w:rFonts w:ascii="Times New Roman" w:eastAsia="Times New Roman" w:hAnsi="Times New Roman" w:cs="Times New Roman"/>
          <w:bCs/>
          <w:noProof/>
          <w:sz w:val="24"/>
          <w:szCs w:val="24"/>
          <w:lang w:val="en-US"/>
        </w:rPr>
        <w:t>Osim pre</w:t>
      </w:r>
      <w:r>
        <w:rPr>
          <w:rFonts w:ascii="Times New Roman" w:eastAsia="Times New Roman" w:hAnsi="Times New Roman" w:cs="Times New Roman"/>
          <w:bCs/>
          <w:noProof/>
          <w:sz w:val="24"/>
          <w:szCs w:val="24"/>
          <w:lang w:val="en-US"/>
        </w:rPr>
        <w:t xml:space="preserve">dsednika Pokrajinske vladeu ponedeljak je Skupšina Vopvodin izabrala i </w:t>
      </w:r>
      <w:r w:rsidRPr="005D6DF2">
        <w:rPr>
          <w:rFonts w:ascii="Times New Roman" w:eastAsia="Times New Roman" w:hAnsi="Times New Roman" w:cs="Times New Roman"/>
          <w:bCs/>
          <w:noProof/>
          <w:sz w:val="24"/>
          <w:szCs w:val="24"/>
          <w:lang w:val="en-US"/>
        </w:rPr>
        <w:t xml:space="preserve"> za potpredsednika</w:t>
      </w:r>
      <w:r>
        <w:rPr>
          <w:rFonts w:ascii="Times New Roman" w:eastAsia="Times New Roman" w:hAnsi="Times New Roman" w:cs="Times New Roman"/>
          <w:bCs/>
          <w:noProof/>
          <w:sz w:val="24"/>
          <w:szCs w:val="24"/>
          <w:lang w:val="en-US"/>
        </w:rPr>
        <w:t xml:space="preserve"> i članove vlade; za </w:t>
      </w:r>
      <w:r w:rsidRPr="005D6DF2">
        <w:rPr>
          <w:rFonts w:ascii="Times New Roman" w:eastAsia="Times New Roman" w:hAnsi="Times New Roman" w:cs="Times New Roman"/>
          <w:bCs/>
          <w:noProof/>
          <w:sz w:val="24"/>
          <w:szCs w:val="24"/>
          <w:lang w:val="en-US"/>
        </w:rPr>
        <w:t>za potpredsednika Dorđe Milićević, za potpredsednika i pokrajinskog sekretara za privredu i turizam Ivan Đoković, za potpredsednika i pokrajinskog sekretara obrazovanje, upravu, propise i nacionalne manjine - nacionalne zajednice Mihalj Njilaš, za sekretara za kulturu javno informisanje i odnos sa verskim zajednicama Miroslav Štatkić.Sekretar za zdravstvo biće Zoran Gojković, za socijalnu politiku, demografiju i ravnopravnost polova Predrag Vuletić, za finansije Smiljka Jovanović, za regionalni razvoj, međuregionalnu saradnju i lokalnu samoupravu Ognjen Bjelić, za urbanizam i zaštitu životne sredine Vladimir Galić.</w:t>
      </w:r>
    </w:p>
    <w:p w:rsidR="005D6DF2" w:rsidRPr="005D6DF2" w:rsidRDefault="005D6DF2" w:rsidP="005D6DF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6DF2">
        <w:rPr>
          <w:rFonts w:ascii="Times New Roman" w:eastAsia="Times New Roman" w:hAnsi="Times New Roman" w:cs="Times New Roman"/>
          <w:bCs/>
          <w:noProof/>
          <w:sz w:val="24"/>
          <w:szCs w:val="24"/>
          <w:lang w:val="en-US"/>
        </w:rPr>
        <w:t>Visoko obrazovanje naučnoistraživačku delatnost vodiće Zoran Milošević, energetiku, građevinarstvo i saobraćaj Nenad Grujić, sport i omladinu Vladimir Batez, a poljoprivredu, vodoprivredu i šumarstvo Vuk Radojević.</w:t>
      </w:r>
    </w:p>
    <w:p w:rsidR="00083DC4" w:rsidRPr="005D6DF2" w:rsidRDefault="00083DC4"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1C735B" w:rsidRPr="00FB6E8A" w:rsidRDefault="001C735B" w:rsidP="001C73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B6E8A">
        <w:rPr>
          <w:rFonts w:ascii="Times New Roman" w:eastAsia="Times New Roman" w:hAnsi="Times New Roman" w:cs="Times New Roman"/>
          <w:b/>
          <w:bCs/>
          <w:noProof/>
          <w:color w:val="0000CC"/>
          <w:sz w:val="28"/>
          <w:szCs w:val="24"/>
          <w:lang w:val="en-US"/>
        </w:rPr>
        <w:t>Zamrznuti plate u 2017, a penzije i u 2018.</w:t>
      </w:r>
    </w:p>
    <w:p w:rsidR="001C735B" w:rsidRPr="001C735B" w:rsidRDefault="001C735B" w:rsidP="001C735B">
      <w:pPr>
        <w:spacing w:after="0" w:line="240" w:lineRule="auto"/>
        <w:textAlignment w:val="baseline"/>
        <w:outlineLvl w:val="0"/>
        <w:rPr>
          <w:rFonts w:ascii="Times New Roman" w:eastAsia="Times New Roman" w:hAnsi="Times New Roman" w:cs="Times New Roman"/>
          <w:b/>
          <w:bCs/>
          <w:noProof/>
          <w:sz w:val="24"/>
          <w:szCs w:val="24"/>
          <w:lang w:val="en-US"/>
        </w:rPr>
      </w:pPr>
    </w:p>
    <w:p w:rsidR="00FB6E8A" w:rsidRDefault="001C735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735B">
        <w:rPr>
          <w:rFonts w:ascii="Times New Roman" w:eastAsia="Times New Roman" w:hAnsi="Times New Roman" w:cs="Times New Roman"/>
          <w:bCs/>
          <w:noProof/>
          <w:sz w:val="24"/>
          <w:szCs w:val="24"/>
          <w:lang w:val="en-US"/>
        </w:rPr>
        <w:t>Plate u javom sektoru trebalo bi da budu zamrznute i u 2017, a penzije i godinu dana duže i u 2018. godini kako bi se ostvarile neophodne uštede za ozdravljenje javnih finansija, preporučio je u ponedeljak 20. juna predsednik Fiskalnog saveta Pavle Petrović. Petrović je, na konferenciji za novinare u NBS, istakao da je nivo plata i penzija veći od ekonomske snage Srbije izražene u BDP-u. On je objasnio da je za ozdravljenje javnih finansija neophodno da učešće deficita budžeta padne na 0,5 odsto BDP-a, a javnog duga na ispod 60 odsto, a da bi se to dogodilo, potrebne su uštede.</w:t>
      </w:r>
    </w:p>
    <w:p w:rsidR="001C735B" w:rsidRPr="001C735B" w:rsidRDefault="001C735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735B">
        <w:rPr>
          <w:rFonts w:ascii="Times New Roman" w:eastAsia="Times New Roman" w:hAnsi="Times New Roman" w:cs="Times New Roman"/>
          <w:bCs/>
          <w:noProof/>
          <w:sz w:val="24"/>
          <w:szCs w:val="24"/>
          <w:lang w:val="en-US"/>
        </w:rPr>
        <w:t>"Polovina neophodnih ušteda mogla bi da dođe od reformi Poreske uprave i po tom osnovu većih trajnih prihoda, kao i od reforme javnih preduzeća i privatizacije, dok druga polovina mora doći od ušteda u budžetu, a to su mahom plate i penzije", rekao je Petrović. Da bi došlo do ovog cilja, neophodno je, kako je ukazao, držati zamrznute plate u 2017. a penzije i u 2017. i 2018. godini, jer su to, prema njegovim rečima, jedine mere koje mogu da daju budžetske uštede.</w:t>
      </w:r>
    </w:p>
    <w:p w:rsidR="00083DC4" w:rsidRDefault="00083DC4"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95247B" w:rsidRPr="0095247B" w:rsidRDefault="0095247B" w:rsidP="0095247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 xml:space="preserve">Prve dame Kine i Srbije obišle školu u Zemunu </w:t>
      </w:r>
    </w:p>
    <w:p w:rsidR="0095247B" w:rsidRPr="00765075" w:rsidRDefault="0095247B" w:rsidP="0095247B">
      <w:pPr>
        <w:spacing w:after="0" w:line="240" w:lineRule="auto"/>
        <w:textAlignment w:val="baseline"/>
        <w:outlineLvl w:val="0"/>
        <w:rPr>
          <w:rFonts w:ascii="Times New Roman" w:eastAsia="Times New Roman" w:hAnsi="Times New Roman" w:cs="Times New Roman"/>
          <w:bCs/>
          <w:noProof/>
          <w:sz w:val="24"/>
          <w:szCs w:val="24"/>
          <w:lang w:val="en-US"/>
        </w:rPr>
      </w:pPr>
    </w:p>
    <w:p w:rsidR="0095247B" w:rsidRPr="00765075" w:rsidRDefault="0095247B" w:rsidP="0095247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drawing>
          <wp:anchor distT="0" distB="0" distL="114300" distR="114300" simplePos="0" relativeHeight="251688960" behindDoc="1" locked="0" layoutInCell="1" allowOverlap="1" wp14:anchorId="2CF6ADDA" wp14:editId="0E7859B1">
            <wp:simplePos x="0" y="0"/>
            <wp:positionH relativeFrom="column">
              <wp:posOffset>32385</wp:posOffset>
            </wp:positionH>
            <wp:positionV relativeFrom="paragraph">
              <wp:posOffset>212725</wp:posOffset>
            </wp:positionV>
            <wp:extent cx="2047875" cy="1124585"/>
            <wp:effectExtent l="0" t="0" r="9525" b="0"/>
            <wp:wrapTight wrapText="bothSides">
              <wp:wrapPolygon edited="0">
                <wp:start x="0" y="0"/>
                <wp:lineTo x="0" y="21222"/>
                <wp:lineTo x="21500" y="21222"/>
                <wp:lineTo x="21500" y="0"/>
                <wp:lineTo x="0" y="0"/>
              </wp:wrapPolygon>
            </wp:wrapTight>
            <wp:docPr id="6" name="Picture 6" descr="http://www.politika.rs/upload/Article/Image/2016_06/supru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politika.rs/upload/Article/Image/2016_06/supru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47875" cy="1124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5075">
        <w:rPr>
          <w:rFonts w:ascii="Times New Roman" w:eastAsia="Times New Roman" w:hAnsi="Times New Roman" w:cs="Times New Roman"/>
          <w:bCs/>
          <w:noProof/>
          <w:sz w:val="24"/>
          <w:szCs w:val="24"/>
          <w:lang w:val="en-US"/>
        </w:rPr>
        <w:t>Supruge predsednika Kine i Srbije, Peng Lijuan i Dragica Nikolić, obišle su u Zemunu Osnovnu školu „Sava Jovanovic Sirogojno” za decu sa smetnjama u razvoju.</w:t>
      </w:r>
      <w:r>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Prve dame su upoznate sa jednim od glavnih ciljeva u pružanju podrške i pomoći deci da se što bolje socijalizuju i i</w:t>
      </w:r>
      <w:r>
        <w:rPr>
          <w:rFonts w:ascii="Times New Roman" w:eastAsia="Times New Roman" w:hAnsi="Times New Roman" w:cs="Times New Roman"/>
          <w:bCs/>
          <w:noProof/>
          <w:sz w:val="24"/>
          <w:szCs w:val="24"/>
          <w:lang w:val="en-US"/>
        </w:rPr>
        <w:t xml:space="preserve">ntegrišu u društvenu zajednicu. </w:t>
      </w:r>
      <w:r w:rsidRPr="00765075">
        <w:rPr>
          <w:rFonts w:ascii="Times New Roman" w:eastAsia="Times New Roman" w:hAnsi="Times New Roman" w:cs="Times New Roman"/>
          <w:bCs/>
          <w:noProof/>
          <w:sz w:val="24"/>
          <w:szCs w:val="24"/>
          <w:lang w:val="en-US"/>
        </w:rPr>
        <w:t>Visokim zvaničnicima deca su izvela prigodan program, dok je</w:t>
      </w:r>
      <w:r>
        <w:rPr>
          <w:rFonts w:ascii="Times New Roman" w:eastAsia="Times New Roman" w:hAnsi="Times New Roman" w:cs="Times New Roman"/>
          <w:bCs/>
          <w:noProof/>
          <w:sz w:val="24"/>
          <w:szCs w:val="24"/>
          <w:lang w:val="en-US"/>
        </w:rPr>
        <w:t xml:space="preserve"> direktor predstavio rad škole. </w:t>
      </w:r>
      <w:r w:rsidRPr="00765075">
        <w:rPr>
          <w:rFonts w:ascii="Times New Roman" w:eastAsia="Times New Roman" w:hAnsi="Times New Roman" w:cs="Times New Roman"/>
          <w:bCs/>
          <w:noProof/>
          <w:sz w:val="24"/>
          <w:szCs w:val="24"/>
          <w:lang w:val="en-US"/>
        </w:rPr>
        <w:t xml:space="preserve">Prve dame su potom obišle i Botaničku baštu u centru Beograda, gde su zasadile drvo prijateljstva, </w:t>
      </w:r>
      <w:r w:rsidRPr="00765075">
        <w:rPr>
          <w:rFonts w:ascii="Times New Roman" w:eastAsia="Times New Roman" w:hAnsi="Times New Roman" w:cs="Times New Roman"/>
          <w:bCs/>
          <w:noProof/>
          <w:sz w:val="24"/>
          <w:szCs w:val="24"/>
          <w:lang w:val="en-US"/>
        </w:rPr>
        <w:lastRenderedPageBreak/>
        <w:t>prenosi Tanjug.</w:t>
      </w:r>
    </w:p>
    <w:p w:rsidR="0095247B" w:rsidRDefault="0095247B"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914B35" w:rsidRPr="00FB6E8A" w:rsidRDefault="00914B35" w:rsidP="00914B3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B6E8A">
        <w:rPr>
          <w:rFonts w:ascii="Times New Roman" w:eastAsia="Times New Roman" w:hAnsi="Times New Roman" w:cs="Times New Roman"/>
          <w:b/>
          <w:bCs/>
          <w:noProof/>
          <w:color w:val="0000CC"/>
          <w:sz w:val="28"/>
          <w:szCs w:val="24"/>
          <w:lang w:val="en-US"/>
        </w:rPr>
        <w:t>Nemci pokreću program dualnog obrazovanja</w:t>
      </w:r>
    </w:p>
    <w:p w:rsidR="00914B35" w:rsidRDefault="00914B35" w:rsidP="00914B3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14B35" w:rsidRPr="00914B35" w:rsidRDefault="00914B35" w:rsidP="00914B3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14B35">
        <w:rPr>
          <w:rFonts w:ascii="Times New Roman" w:eastAsia="Times New Roman" w:hAnsi="Times New Roman" w:cs="Times New Roman"/>
          <w:bCs/>
          <w:noProof/>
          <w:sz w:val="24"/>
          <w:szCs w:val="24"/>
          <w:lang w:val="en-US"/>
        </w:rPr>
        <w:t>Mladi koji su završili osnovne studije, kao i profesionalci na početku karijere, od jeseni će imati mogućnost da unaprede praktično znanje i to na poznatom nemačkom Štajn-bajs univerzitetu.</w:t>
      </w:r>
    </w:p>
    <w:p w:rsidR="00914B35" w:rsidRPr="00914B35" w:rsidRDefault="00914B35" w:rsidP="00914B35">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914B35">
        <w:rPr>
          <w:rFonts w:ascii="Times New Roman" w:eastAsia="Times New Roman" w:hAnsi="Times New Roman" w:cs="Times New Roman"/>
          <w:bCs/>
          <w:noProof/>
          <w:sz w:val="24"/>
          <w:szCs w:val="24"/>
          <w:lang w:val="en-US"/>
        </w:rPr>
        <w:t>Naime, Štajn-bajs od jeseni organizuje dvogodišnje studije u Beogradu, po nemačkim standardima.</w:t>
      </w:r>
      <w:r w:rsidRPr="00914B35">
        <w:t xml:space="preserve"> </w:t>
      </w:r>
      <w:hyperlink r:id="rId11" w:history="1">
        <w:r w:rsidRPr="00AA5F15">
          <w:rPr>
            <w:rStyle w:val="Hyperlink"/>
            <w:rFonts w:ascii="Times New Roman" w:eastAsia="Times New Roman" w:hAnsi="Times New Roman" w:cs="Times New Roman"/>
            <w:bCs/>
            <w:noProof/>
            <w:sz w:val="24"/>
            <w:szCs w:val="24"/>
            <w:lang w:val="en-US"/>
          </w:rPr>
          <w:t>https://www.youtube.com/watch?v=Ia2-6AXF2pE</w:t>
        </w:r>
      </w:hyperlink>
      <w:r>
        <w:rPr>
          <w:rFonts w:ascii="Times New Roman" w:eastAsia="Times New Roman" w:hAnsi="Times New Roman" w:cs="Times New Roman"/>
          <w:bCs/>
          <w:noProof/>
          <w:sz w:val="24"/>
          <w:szCs w:val="24"/>
          <w:lang w:val="en-US"/>
        </w:rPr>
        <w:t xml:space="preserve"> </w:t>
      </w:r>
    </w:p>
    <w:p w:rsidR="00914B35" w:rsidRDefault="00914B35" w:rsidP="00914B3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0BAB" w:rsidRPr="00FB6E8A" w:rsidRDefault="00F40BAB" w:rsidP="00F40BA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B6E8A">
        <w:rPr>
          <w:rFonts w:ascii="Times New Roman" w:eastAsia="Times New Roman" w:hAnsi="Times New Roman" w:cs="Times New Roman"/>
          <w:b/>
          <w:bCs/>
          <w:noProof/>
          <w:color w:val="0000CC"/>
          <w:sz w:val="28"/>
          <w:szCs w:val="24"/>
          <w:lang w:val="en-US"/>
        </w:rPr>
        <w:t>Konačni rezultati male mature u petak</w:t>
      </w:r>
    </w:p>
    <w:p w:rsidR="00FB6E8A" w:rsidRDefault="00FB6E8A" w:rsidP="00FB6E8A">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FB6E8A"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B6E8A">
        <w:rPr>
          <w:rFonts w:ascii="Times New Roman" w:eastAsia="Times New Roman" w:hAnsi="Times New Roman" w:cs="Times New Roman"/>
          <w:bCs/>
          <w:noProof/>
          <w:sz w:val="24"/>
          <w:szCs w:val="24"/>
          <w:lang w:val="en-US"/>
        </w:rPr>
        <w:t>Polaganje završnog ispita na kraj</w:t>
      </w:r>
      <w:r w:rsidR="00FB6E8A">
        <w:rPr>
          <w:rFonts w:ascii="Times New Roman" w:eastAsia="Times New Roman" w:hAnsi="Times New Roman" w:cs="Times New Roman"/>
          <w:bCs/>
          <w:noProof/>
          <w:sz w:val="24"/>
          <w:szCs w:val="24"/>
          <w:lang w:val="en-US"/>
        </w:rPr>
        <w:t>u</w:t>
      </w:r>
      <w:r w:rsidR="0095247B">
        <w:rPr>
          <w:rFonts w:ascii="Times New Roman" w:eastAsia="Times New Roman" w:hAnsi="Times New Roman" w:cs="Times New Roman"/>
          <w:bCs/>
          <w:noProof/>
          <w:sz w:val="24"/>
          <w:szCs w:val="24"/>
          <w:lang w:val="en-US"/>
        </w:rPr>
        <w:t xml:space="preserve"> osnovnog školovanja paktično će biti</w:t>
      </w:r>
      <w:r w:rsidR="00FB6E8A">
        <w:rPr>
          <w:rFonts w:ascii="Times New Roman" w:eastAsia="Times New Roman" w:hAnsi="Times New Roman" w:cs="Times New Roman"/>
          <w:bCs/>
          <w:noProof/>
          <w:sz w:val="24"/>
          <w:szCs w:val="24"/>
          <w:lang w:val="en-US"/>
        </w:rPr>
        <w:t xml:space="preserve"> završeno tek nakon žalbenog roka.  Elem, </w:t>
      </w:r>
      <w:r w:rsidRPr="00FB6E8A">
        <w:rPr>
          <w:rFonts w:ascii="Times New Roman" w:eastAsia="Times New Roman" w:hAnsi="Times New Roman" w:cs="Times New Roman"/>
          <w:bCs/>
          <w:noProof/>
          <w:sz w:val="24"/>
          <w:szCs w:val="24"/>
          <w:lang w:val="en-US"/>
        </w:rPr>
        <w:t xml:space="preserve"> osmaci koji su se žalili školskim komisijama na bodovanje testova, ukoliko su nezadovoljni odlukama ovih komisija,</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 xml:space="preserve">imaju pravo </w:t>
      </w:r>
      <w:r w:rsidR="0095247B">
        <w:rPr>
          <w:rFonts w:ascii="Times New Roman" w:eastAsia="Times New Roman" w:hAnsi="Times New Roman" w:cs="Times New Roman"/>
          <w:bCs/>
          <w:noProof/>
          <w:sz w:val="24"/>
          <w:szCs w:val="24"/>
          <w:lang w:val="en-US"/>
        </w:rPr>
        <w:t xml:space="preserve">i </w:t>
      </w:r>
      <w:r w:rsidRPr="00F40BAB">
        <w:rPr>
          <w:rFonts w:ascii="Times New Roman" w:eastAsia="Times New Roman" w:hAnsi="Times New Roman" w:cs="Times New Roman"/>
          <w:bCs/>
          <w:noProof/>
          <w:sz w:val="24"/>
          <w:szCs w:val="24"/>
          <w:lang w:val="en-US"/>
        </w:rPr>
        <w:t xml:space="preserve">da se od 8 do 16 časova žale </w:t>
      </w:r>
      <w:r w:rsidR="00FB6E8A">
        <w:rPr>
          <w:rFonts w:ascii="Times New Roman" w:eastAsia="Times New Roman" w:hAnsi="Times New Roman" w:cs="Times New Roman"/>
          <w:bCs/>
          <w:noProof/>
          <w:sz w:val="24"/>
          <w:szCs w:val="24"/>
          <w:lang w:val="en-US"/>
        </w:rPr>
        <w:t xml:space="preserve">i </w:t>
      </w:r>
      <w:r w:rsidRPr="00F40BAB">
        <w:rPr>
          <w:rFonts w:ascii="Times New Roman" w:eastAsia="Times New Roman" w:hAnsi="Times New Roman" w:cs="Times New Roman"/>
          <w:bCs/>
          <w:noProof/>
          <w:sz w:val="24"/>
          <w:szCs w:val="24"/>
          <w:lang w:val="en-US"/>
        </w:rPr>
        <w:t>okružnim komisijama, čija su sedišta u školskim upravama. Posle ovih žalbi, na objavljivanje konačnih rezultata male mature, svi zainteresovani moraće da se strpe do petka, kada će oni najkasnije do 20 časova biti na oglasnim tablama osnovnih škola. Tako će praktično i ova generacija petnaestogodišnjaka završiti obavezno školovanje da bi već sutradan krenula u trku za srednjoškolske klupe.</w:t>
      </w:r>
    </w:p>
    <w:p w:rsidR="00FB6E8A"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Naime, kada vide kako su prošli na završnom ispitu i te bodove saberu sa onim po osnovu uspeha iz osnovne škole, mali maturanti moći će dobro da odmere svoje želje i mogućnosti i u subotu i nedelju, 25. i 26. juna od 8 do 15 časova podnesu svojim matičnim osnovnim školama prijave sa željama za nastavak školovanja. I ove godine, u formularu koji je sastavni deo Konkursa za upis u srednje škole, ima mesta za 20 želja i bilo bi dobro da ih svaki osmak napiše što više, jer tako sebi povećava šanse za upis u prvom krugu. Ove želje škole će objaviti 30. juna do osam časova i toga dana kandidati za srednjoškolce bi obavezno trebalo da provere da li su njihove želje tačno unete u centralnu upisnu bazu podataka, pa ukoliko nisu, odmah da podnesu prigovor. Posle toga, 1. jula biće istaknute konačne liste učeničkih želja, dok će se zvanični rezultati raspodele kandidata po srednjim školama i obrazovnim profilima, odnosno po smerovima gimnazija na oglasnim tablama osnovnih škola naći najkasnije 4. jula u osam časova. Istog dana u 20 časova na ovim oglasnim tablama naći će se i spisak nepopunjenih mesta u srednjim školama.</w:t>
      </w:r>
    </w:p>
    <w:p w:rsidR="00F40BAB" w:rsidRPr="00F40BAB"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Kandidati koji su raspoređeni upisivaće se u svoje nove škole s originalnim dokumentima 5. i 6. jula od 8 do 15 časova.</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Oni koji ostanu neraspoređeni, nove liste, ali sada samo sa željama za upis na neko od slobodnih mesta u srednjim školama, podnosiće u svojim dojučerašnjim osnovnim školama 5. jula od 8 do 15 časova. Konačni raspored u ovom, drugom, upisnom krugu, na oglasnim tablama tih škola moći će da vide 8. jula od osam časova, a upisivaće se istog dana do 15 časova, čime će i ovogodišnji upis u srednje škole biti završen.</w:t>
      </w:r>
    </w:p>
    <w:p w:rsidR="00914B35" w:rsidRDefault="00914B35"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8461CA" w:rsidRPr="0095247B" w:rsidRDefault="00FB6E8A" w:rsidP="008461C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Svečano d</w:t>
      </w:r>
      <w:r w:rsidR="008461CA" w:rsidRPr="0095247B">
        <w:rPr>
          <w:rFonts w:ascii="Times New Roman" w:eastAsia="Times New Roman" w:hAnsi="Times New Roman" w:cs="Times New Roman"/>
          <w:b/>
          <w:bCs/>
          <w:noProof/>
          <w:color w:val="0000CC"/>
          <w:sz w:val="28"/>
          <w:szCs w:val="24"/>
          <w:lang w:val="en-US"/>
        </w:rPr>
        <w:t>oček</w:t>
      </w:r>
      <w:r w:rsidRPr="0095247B">
        <w:rPr>
          <w:rFonts w:ascii="Times New Roman" w:eastAsia="Times New Roman" w:hAnsi="Times New Roman" w:cs="Times New Roman"/>
          <w:b/>
          <w:bCs/>
          <w:noProof/>
          <w:color w:val="0000CC"/>
          <w:sz w:val="28"/>
          <w:szCs w:val="24"/>
          <w:lang w:val="en-US"/>
        </w:rPr>
        <w:t>ani najbolji robotičari</w:t>
      </w:r>
    </w:p>
    <w:p w:rsidR="00FB6E8A" w:rsidRDefault="00FB6E8A" w:rsidP="008461CA">
      <w:pPr>
        <w:spacing w:after="0" w:line="240" w:lineRule="auto"/>
        <w:textAlignment w:val="baseline"/>
        <w:outlineLvl w:val="0"/>
        <w:rPr>
          <w:rFonts w:ascii="Times New Roman" w:eastAsia="Times New Roman" w:hAnsi="Times New Roman" w:cs="Times New Roman"/>
          <w:bCs/>
          <w:noProof/>
          <w:sz w:val="24"/>
          <w:szCs w:val="24"/>
          <w:lang w:val="en-US"/>
        </w:rPr>
      </w:pPr>
    </w:p>
    <w:p w:rsidR="00FB6E8A" w:rsidRDefault="00FB6E8A"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461CA">
        <w:rPr>
          <w:rFonts w:ascii="Times New Roman" w:eastAsia="Times New Roman" w:hAnsi="Times New Roman" w:cs="Times New Roman"/>
          <w:bCs/>
          <w:noProof/>
          <w:sz w:val="24"/>
          <w:szCs w:val="24"/>
          <w:lang w:val="en-US"/>
        </w:rPr>
        <w:drawing>
          <wp:anchor distT="0" distB="0" distL="114300" distR="114300" simplePos="0" relativeHeight="251664384" behindDoc="0" locked="0" layoutInCell="1" allowOverlap="1" wp14:anchorId="1B8E0B37" wp14:editId="33510A4F">
            <wp:simplePos x="0" y="0"/>
            <wp:positionH relativeFrom="column">
              <wp:posOffset>3356610</wp:posOffset>
            </wp:positionH>
            <wp:positionV relativeFrom="paragraph">
              <wp:posOffset>200660</wp:posOffset>
            </wp:positionV>
            <wp:extent cx="2762250" cy="1381125"/>
            <wp:effectExtent l="0" t="0" r="0" b="9525"/>
            <wp:wrapSquare wrapText="bothSides"/>
            <wp:docPr id="4" name="Picture 4" descr="roboticari paris eurobot f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boticari paris eurobot ftn"/>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76225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8461CA" w:rsidRPr="00FB6E8A">
        <w:rPr>
          <w:rFonts w:ascii="Times New Roman" w:eastAsia="Times New Roman" w:hAnsi="Times New Roman" w:cs="Times New Roman"/>
          <w:bCs/>
          <w:noProof/>
          <w:sz w:val="24"/>
          <w:szCs w:val="24"/>
          <w:lang w:val="en-US"/>
        </w:rPr>
        <w:t>Tri ekipe sa Fakulteta tehničkih nauka iz Novog Sada, bile su među najboljim na takmičenju „Eurobot" u Parizu.</w:t>
      </w:r>
      <w:r>
        <w:rPr>
          <w:rFonts w:ascii="Times New Roman" w:eastAsia="Times New Roman" w:hAnsi="Times New Roman" w:cs="Times New Roman"/>
          <w:bCs/>
          <w:noProof/>
          <w:sz w:val="24"/>
          <w:szCs w:val="24"/>
          <w:lang w:val="en-US"/>
        </w:rPr>
        <w:t xml:space="preserve"> </w:t>
      </w:r>
      <w:r w:rsidR="008461CA" w:rsidRPr="008461CA">
        <w:rPr>
          <w:rFonts w:ascii="Times New Roman" w:eastAsia="Times New Roman" w:hAnsi="Times New Roman" w:cs="Times New Roman"/>
          <w:bCs/>
          <w:noProof/>
          <w:sz w:val="24"/>
          <w:szCs w:val="24"/>
          <w:lang w:val="en-US"/>
        </w:rPr>
        <w:t>Njima je</w:t>
      </w:r>
      <w:r>
        <w:rPr>
          <w:rFonts w:ascii="Times New Roman" w:eastAsia="Times New Roman" w:hAnsi="Times New Roman" w:cs="Times New Roman"/>
          <w:bCs/>
          <w:noProof/>
          <w:sz w:val="24"/>
          <w:szCs w:val="24"/>
          <w:lang w:val="en-US"/>
        </w:rPr>
        <w:t xml:space="preserve"> u ponedeljak</w:t>
      </w:r>
      <w:r w:rsidR="008461CA" w:rsidRPr="008461CA">
        <w:rPr>
          <w:rFonts w:ascii="Times New Roman" w:eastAsia="Times New Roman" w:hAnsi="Times New Roman" w:cs="Times New Roman"/>
          <w:bCs/>
          <w:noProof/>
          <w:sz w:val="24"/>
          <w:szCs w:val="24"/>
          <w:lang w:val="en-US"/>
        </w:rPr>
        <w:t xml:space="preserve"> upriličen i svečani prijem na fakultetu.</w:t>
      </w:r>
      <w:r w:rsidR="008461CA">
        <w:rPr>
          <w:rFonts w:ascii="Times New Roman" w:eastAsia="Times New Roman" w:hAnsi="Times New Roman" w:cs="Times New Roman"/>
          <w:bCs/>
          <w:noProof/>
          <w:sz w:val="24"/>
          <w:szCs w:val="24"/>
          <w:lang w:val="en-US"/>
        </w:rPr>
        <w:t xml:space="preserve"> </w:t>
      </w:r>
      <w:r w:rsidR="008461CA" w:rsidRPr="008461CA">
        <w:rPr>
          <w:rFonts w:ascii="Times New Roman" w:eastAsia="Times New Roman" w:hAnsi="Times New Roman" w:cs="Times New Roman"/>
          <w:bCs/>
          <w:noProof/>
          <w:sz w:val="24"/>
          <w:szCs w:val="24"/>
          <w:lang w:val="en-US"/>
        </w:rPr>
        <w:t>Studenti novosadskog Fakulteta tehničkih nauka su višemesečnim trudom i radom, uz brojne prepreke i poteškoće, napravili robote koji su osvojili drugo i treće mesto u veoma jakoj konkurenciji.</w:t>
      </w:r>
      <w:r>
        <w:rPr>
          <w:rFonts w:ascii="Times New Roman" w:eastAsia="Times New Roman" w:hAnsi="Times New Roman" w:cs="Times New Roman"/>
          <w:bCs/>
          <w:noProof/>
          <w:sz w:val="24"/>
          <w:szCs w:val="24"/>
          <w:lang w:val="en-US"/>
        </w:rPr>
        <w:t xml:space="preserve"> </w:t>
      </w:r>
      <w:r w:rsidR="008461CA" w:rsidRPr="008461CA">
        <w:rPr>
          <w:rFonts w:ascii="Times New Roman" w:eastAsia="Times New Roman" w:hAnsi="Times New Roman" w:cs="Times New Roman"/>
          <w:bCs/>
          <w:noProof/>
          <w:sz w:val="24"/>
          <w:szCs w:val="24"/>
          <w:lang w:val="en-US"/>
        </w:rPr>
        <w:t xml:space="preserve">"Iskreno, mi svega ovoga još nismo svesni, najiskrenije, zato što mi smo trenutno u fazonu: Ej, drugi si u Evropi. Da znam, i to je to. Gore u Parizu je bilo tako, ovde smo već dva dana i sad već vidimo da se diže ta neka prašina iza nas i prija, moram da priznam da prija", kaže Nemanja </w:t>
      </w:r>
      <w:r w:rsidR="008461CA" w:rsidRPr="008461CA">
        <w:rPr>
          <w:rFonts w:ascii="Times New Roman" w:eastAsia="Times New Roman" w:hAnsi="Times New Roman" w:cs="Times New Roman"/>
          <w:bCs/>
          <w:noProof/>
          <w:sz w:val="24"/>
          <w:szCs w:val="24"/>
          <w:lang w:val="en-US"/>
        </w:rPr>
        <w:lastRenderedPageBreak/>
        <w:t>Petković, član drugoplasirane ekipe MBS.</w:t>
      </w:r>
      <w:r>
        <w:rPr>
          <w:rFonts w:ascii="Times New Roman" w:eastAsia="Times New Roman" w:hAnsi="Times New Roman" w:cs="Times New Roman"/>
          <w:bCs/>
          <w:noProof/>
          <w:sz w:val="24"/>
          <w:szCs w:val="24"/>
          <w:lang w:val="en-US"/>
        </w:rPr>
        <w:t xml:space="preserve"> </w:t>
      </w:r>
      <w:r w:rsidR="008461CA" w:rsidRPr="008461CA">
        <w:rPr>
          <w:rFonts w:ascii="Times New Roman" w:eastAsia="Times New Roman" w:hAnsi="Times New Roman" w:cs="Times New Roman"/>
          <w:bCs/>
          <w:noProof/>
          <w:sz w:val="24"/>
          <w:szCs w:val="24"/>
          <w:lang w:val="en-US"/>
        </w:rPr>
        <w:t>"Jako je lepo kada dođete u inostranstvo i vidite studente koji studiraju isto što i vi studirate sa stranih univerziteta koji imaju mnogo više mogućnosti, u smislu, finansijske naravno i kad ih pogledate, oni vas uopšte ne gledaju kao nekoga ko zna manje od njih, gledaju ga kao nekoga ko zna zapravo više od njih i to je ono što nas gura, jer ovo je način gde mi možemo da se dokažemo u svetu, da mi vredimo isto koliko i oni, iako to možda tako neko i ne misli", kaže Nenad Peleš, član trećeplasirane ekipe "M41+".</w:t>
      </w:r>
    </w:p>
    <w:p w:rsidR="008461CA" w:rsidRPr="008461CA" w:rsidRDefault="008461CA"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461CA">
        <w:rPr>
          <w:rFonts w:ascii="Times New Roman" w:eastAsia="Times New Roman" w:hAnsi="Times New Roman" w:cs="Times New Roman"/>
          <w:bCs/>
          <w:noProof/>
          <w:sz w:val="24"/>
          <w:szCs w:val="24"/>
          <w:lang w:val="en-US"/>
        </w:rPr>
        <w:t>Na ovogodišnjem „Eurobot" takmičenju u Parizu učestvovale su 33 ekipe iz evropskih i četiri vanevropske zemlje. Tri ekipe studenata Fakulteta tehničkih nauka bile su među deset najboljih.</w:t>
      </w:r>
      <w:r w:rsidR="00FB6E8A">
        <w:rPr>
          <w:rFonts w:ascii="Times New Roman" w:eastAsia="Times New Roman" w:hAnsi="Times New Roman" w:cs="Times New Roman"/>
          <w:bCs/>
          <w:noProof/>
          <w:sz w:val="24"/>
          <w:szCs w:val="24"/>
          <w:lang w:val="en-US"/>
        </w:rPr>
        <w:t xml:space="preserve"> </w:t>
      </w:r>
      <w:r w:rsidRPr="008461CA">
        <w:rPr>
          <w:rFonts w:ascii="Times New Roman" w:eastAsia="Times New Roman" w:hAnsi="Times New Roman" w:cs="Times New Roman"/>
          <w:bCs/>
          <w:noProof/>
          <w:sz w:val="24"/>
          <w:szCs w:val="24"/>
          <w:lang w:val="en-US"/>
        </w:rPr>
        <w:t>Podsećamo, odlazak robotičara na takmičenje bio je upitan, zbog nedostatka finansijskih sredstava. Zahvaljujući donacijama pojedinih firmi, Fakulteta tehničkih nauka, Univerziteta, ali i građana Novog Sada, uspeli su da otputuju u Franscusku i iz nje donesu uspeh i radost.</w:t>
      </w:r>
      <w:r w:rsidRPr="008461CA">
        <w:t xml:space="preserve"> </w:t>
      </w:r>
      <w:hyperlink r:id="rId13" w:history="1">
        <w:r w:rsidRPr="00AA5F15">
          <w:rPr>
            <w:rStyle w:val="Hyperlink"/>
            <w:rFonts w:ascii="Times New Roman" w:eastAsia="Times New Roman" w:hAnsi="Times New Roman" w:cs="Times New Roman"/>
            <w:bCs/>
            <w:noProof/>
            <w:sz w:val="24"/>
            <w:szCs w:val="24"/>
            <w:lang w:val="en-US"/>
          </w:rPr>
          <w:t>https://www.youtube.com/watch?v=pwxFtbCPfbc</w:t>
        </w:r>
      </w:hyperlink>
      <w:r>
        <w:rPr>
          <w:rFonts w:ascii="Times New Roman" w:eastAsia="Times New Roman" w:hAnsi="Times New Roman" w:cs="Times New Roman"/>
          <w:bCs/>
          <w:noProof/>
          <w:sz w:val="24"/>
          <w:szCs w:val="24"/>
          <w:lang w:val="en-US"/>
        </w:rPr>
        <w:t xml:space="preserve"> </w:t>
      </w:r>
    </w:p>
    <w:p w:rsidR="00F40BAB" w:rsidRDefault="00F40BAB"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FB6E8A" w:rsidRDefault="00171539" w:rsidP="00171539">
      <w:pPr>
        <w:spacing w:after="0" w:line="240" w:lineRule="auto"/>
        <w:jc w:val="center"/>
        <w:textAlignment w:val="baseline"/>
        <w:outlineLvl w:val="0"/>
        <w:rPr>
          <w:rFonts w:ascii="Times New Roman" w:eastAsia="Times New Roman" w:hAnsi="Times New Roman" w:cs="Times New Roman"/>
          <w:bCs/>
          <w:noProof/>
          <w:sz w:val="24"/>
          <w:szCs w:val="24"/>
          <w:lang w:val="en-US"/>
        </w:rPr>
      </w:pPr>
      <w:r w:rsidRPr="0095247B">
        <w:rPr>
          <w:rFonts w:ascii="Times New Roman" w:eastAsia="Times New Roman" w:hAnsi="Times New Roman" w:cs="Times New Roman"/>
          <w:b/>
          <w:bCs/>
          <w:noProof/>
          <w:color w:val="0000CC"/>
          <w:sz w:val="28"/>
          <w:szCs w:val="24"/>
          <w:lang w:val="en-US"/>
        </w:rPr>
        <w:t>Moro uručila orden</w:t>
      </w:r>
      <w:r w:rsidR="00F40BAB" w:rsidRPr="0095247B">
        <w:rPr>
          <w:rFonts w:ascii="Times New Roman" w:eastAsia="Times New Roman" w:hAnsi="Times New Roman" w:cs="Times New Roman"/>
          <w:b/>
          <w:bCs/>
          <w:noProof/>
          <w:color w:val="0000CC"/>
          <w:sz w:val="28"/>
          <w:szCs w:val="24"/>
          <w:lang w:val="en-US"/>
        </w:rPr>
        <w:t xml:space="preserve"> Akademske palme </w:t>
      </w:r>
      <w:r w:rsidRPr="0095247B">
        <w:rPr>
          <w:rFonts w:ascii="Times New Roman" w:eastAsia="Times New Roman" w:hAnsi="Times New Roman" w:cs="Times New Roman"/>
          <w:b/>
          <w:bCs/>
          <w:noProof/>
          <w:color w:val="0000CC"/>
          <w:sz w:val="28"/>
          <w:szCs w:val="24"/>
          <w:lang w:val="en-US"/>
        </w:rPr>
        <w:t>profesoru Kovačeviću</w:t>
      </w:r>
      <w:r w:rsidRPr="00171539">
        <w:rPr>
          <w:rFonts w:ascii="Times New Roman" w:eastAsia="Times New Roman" w:hAnsi="Times New Roman" w:cs="Times New Roman"/>
          <w:b/>
          <w:bCs/>
          <w:noProof/>
          <w:sz w:val="28"/>
          <w:szCs w:val="24"/>
          <w:lang w:val="en-US"/>
        </w:rPr>
        <w:t xml:space="preserve"> </w:t>
      </w:r>
    </w:p>
    <w:p w:rsidR="00171539" w:rsidRDefault="00171539"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FB6E8A" w:rsidRDefault="00FB6E8A"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drawing>
          <wp:anchor distT="0" distB="0" distL="114300" distR="114300" simplePos="0" relativeHeight="251673600" behindDoc="1" locked="0" layoutInCell="1" allowOverlap="1" wp14:anchorId="1E56B038" wp14:editId="7EB30F4F">
            <wp:simplePos x="0" y="0"/>
            <wp:positionH relativeFrom="column">
              <wp:posOffset>4064000</wp:posOffset>
            </wp:positionH>
            <wp:positionV relativeFrom="paragraph">
              <wp:posOffset>203200</wp:posOffset>
            </wp:positionV>
            <wp:extent cx="2028825" cy="1402080"/>
            <wp:effectExtent l="0" t="0" r="9525" b="7620"/>
            <wp:wrapTight wrapText="bothSides">
              <wp:wrapPolygon edited="0">
                <wp:start x="0" y="0"/>
                <wp:lineTo x="0" y="21424"/>
                <wp:lineTo x="21499" y="21424"/>
                <wp:lineTo x="21499" y="0"/>
                <wp:lineTo x="0" y="0"/>
              </wp:wrapPolygon>
            </wp:wrapTight>
            <wp:docPr id="14" name="Picture 14" descr="Фото: Танјуг">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Танјуг">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28825"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sidR="00F40BAB" w:rsidRPr="00FB6E8A">
        <w:rPr>
          <w:rFonts w:ascii="Times New Roman" w:eastAsia="Times New Roman" w:hAnsi="Times New Roman" w:cs="Times New Roman"/>
          <w:bCs/>
          <w:noProof/>
          <w:sz w:val="24"/>
          <w:szCs w:val="24"/>
          <w:lang w:val="en-US"/>
        </w:rPr>
        <w:t xml:space="preserve">Ambasadorka Francuske u Beogradu Kristin </w:t>
      </w:r>
      <w:r>
        <w:rPr>
          <w:rFonts w:ascii="Times New Roman" w:eastAsia="Times New Roman" w:hAnsi="Times New Roman" w:cs="Times New Roman"/>
          <w:bCs/>
          <w:noProof/>
          <w:sz w:val="24"/>
          <w:szCs w:val="24"/>
          <w:lang w:val="en-US"/>
        </w:rPr>
        <w:t>Moro uručila je u ponedeljak</w:t>
      </w:r>
      <w:r w:rsidR="00F40BAB" w:rsidRPr="00FB6E8A">
        <w:rPr>
          <w:rFonts w:ascii="Times New Roman" w:eastAsia="Times New Roman" w:hAnsi="Times New Roman" w:cs="Times New Roman"/>
          <w:bCs/>
          <w:noProof/>
          <w:sz w:val="24"/>
          <w:szCs w:val="24"/>
          <w:lang w:val="en-US"/>
        </w:rPr>
        <w:t>, u ime francuskog Ministarstva za obrazovanje, Orden Akademske palme u rangu viteza</w:t>
      </w:r>
      <w:r>
        <w:rPr>
          <w:rFonts w:ascii="Times New Roman" w:eastAsia="Times New Roman" w:hAnsi="Times New Roman" w:cs="Times New Roman"/>
          <w:bCs/>
          <w:noProof/>
          <w:sz w:val="24"/>
          <w:szCs w:val="24"/>
          <w:lang w:val="en-US"/>
        </w:rPr>
        <w:t xml:space="preserve"> </w:t>
      </w:r>
      <w:r w:rsidR="00F40BAB" w:rsidRPr="00F40BAB">
        <w:rPr>
          <w:rFonts w:ascii="Times New Roman" w:eastAsia="Times New Roman" w:hAnsi="Times New Roman" w:cs="Times New Roman"/>
          <w:bCs/>
          <w:noProof/>
          <w:sz w:val="24"/>
          <w:szCs w:val="24"/>
          <w:lang w:val="en-US"/>
        </w:rPr>
        <w:t>profesoru Medicinskog fakulteta Univerziteta u Novom Sadu Pavlu Kovačeviću i direktoru Gimnazije Pirot Bratislavu Krstiću.</w:t>
      </w:r>
      <w:r>
        <w:rPr>
          <w:rFonts w:ascii="Times New Roman" w:eastAsia="Times New Roman" w:hAnsi="Times New Roman" w:cs="Times New Roman"/>
          <w:bCs/>
          <w:noProof/>
          <w:sz w:val="24"/>
          <w:szCs w:val="24"/>
          <w:lang w:val="en-US"/>
        </w:rPr>
        <w:t xml:space="preserve"> </w:t>
      </w:r>
      <w:r w:rsidR="00F40BAB" w:rsidRPr="00F40BAB">
        <w:rPr>
          <w:rFonts w:ascii="Times New Roman" w:eastAsia="Times New Roman" w:hAnsi="Times New Roman" w:cs="Times New Roman"/>
          <w:bCs/>
          <w:noProof/>
          <w:sz w:val="24"/>
          <w:szCs w:val="24"/>
          <w:lang w:val="en-US"/>
        </w:rPr>
        <w:t>Moro je, na svečanoj ceremoniji u Ambasadi Francuske u Beogradu, istakla da se odlikovanje uručuje posebno zaslužnim ličnostima, koje doprinose, u okviru svojih oblasti, jačanju veza koje ujedinjuju Srbiju i Francusku.</w:t>
      </w:r>
      <w:r>
        <w:rPr>
          <w:rFonts w:ascii="Times New Roman" w:eastAsia="Times New Roman" w:hAnsi="Times New Roman" w:cs="Times New Roman"/>
          <w:bCs/>
          <w:noProof/>
          <w:sz w:val="24"/>
          <w:szCs w:val="24"/>
          <w:lang w:val="en-US"/>
        </w:rPr>
        <w:t xml:space="preserve"> </w:t>
      </w:r>
      <w:r w:rsidR="00F40BAB" w:rsidRPr="00F40BAB">
        <w:rPr>
          <w:rFonts w:ascii="Times New Roman" w:eastAsia="Times New Roman" w:hAnsi="Times New Roman" w:cs="Times New Roman"/>
          <w:bCs/>
          <w:noProof/>
          <w:sz w:val="24"/>
          <w:szCs w:val="24"/>
          <w:lang w:val="en-US"/>
        </w:rPr>
        <w:t>Ambasadorka je ocenila da dužnostima koje obavljaju, Kovačević, koji radi i kao hirurg na Institutu za kardiovaskularne bolesti u Sremskoj Kamenici, i Krstić već godinama doprinose obrazovanju novih generacija i razvoju odnosa između dve zemlje.</w:t>
      </w:r>
    </w:p>
    <w:p w:rsidR="00FB6E8A"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Uručujući orden Kovačev</w:t>
      </w:r>
      <w:r w:rsidR="00FB6E8A">
        <w:rPr>
          <w:rFonts w:ascii="Times New Roman" w:eastAsia="Times New Roman" w:hAnsi="Times New Roman" w:cs="Times New Roman"/>
          <w:bCs/>
          <w:noProof/>
          <w:sz w:val="24"/>
          <w:szCs w:val="24"/>
          <w:lang w:val="en-US"/>
        </w:rPr>
        <w:t xml:space="preserve">iću, ona je istakla da mu odaje </w:t>
      </w:r>
      <w:r w:rsidRPr="00F40BAB">
        <w:rPr>
          <w:rFonts w:ascii="Times New Roman" w:eastAsia="Times New Roman" w:hAnsi="Times New Roman" w:cs="Times New Roman"/>
          <w:bCs/>
          <w:noProof/>
          <w:sz w:val="24"/>
          <w:szCs w:val="24"/>
          <w:lang w:val="en-US"/>
        </w:rPr>
        <w:t>priznanje za zalaganje na polju saradnje između Srbije i Francuske u oblasti zdravstva koja je, kako je ocenila, jedna od najznačajnijih za naša dva društva.</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Podsetivši da se Kovačević usavršavao u Francuskoj, Moro je rekla da je on tokom 90-ih godina, kao mladi hirurg, učinio da Srbija ima koristi od različitih tehnika u oblasti viceralne i vaskularne hirurgije, koje je naučio u Francuskoj.</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Ona je ocenila da je njegova privrženost Francuskoj prisutna i u predavanjima iz oblasti hirurgije i biomedicinskog inženjeringa, koje drži na Univerzitetu u Novom Sadu, gde, kako je istakla, održava "školu francuske medicine".</w:t>
      </w:r>
      <w:r w:rsidR="00FB6E8A">
        <w:rPr>
          <w:rFonts w:ascii="Times New Roman" w:eastAsia="Times New Roman" w:hAnsi="Times New Roman" w:cs="Times New Roman"/>
          <w:bCs/>
          <w:noProof/>
          <w:sz w:val="24"/>
          <w:szCs w:val="24"/>
          <w:lang w:val="en-US"/>
        </w:rPr>
        <w:t xml:space="preserve">  </w:t>
      </w:r>
    </w:p>
    <w:p w:rsidR="00F40BAB" w:rsidRPr="00F40BAB"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Ambasadorka je navela da Krstiću, u trenutku kada prva generacija učenika frankofone dvojezične nastave završava školovanje u pirotskoj gimnaziji, odaje priznanje za zalaganje na području razvoja te nastave i prosvetne saradnje dve zemlje.</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Moro je istakla da je on 2012. otvorio prvo dvojezično odeljenje u kome i predavač geografije na francuskom jeziku.</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"Vaša dinamičnost, zalaganje i volja za usavršavanjem francuskog jezika su značajno doprineli učvršćivanju dvojezične frankofone nastave u Vašoj gimnaziji, a šire gledano i ugledu franskofonije na jugoistoku Srbije", ocenila je Moro.</w:t>
      </w:r>
    </w:p>
    <w:p w:rsidR="00F40BAB" w:rsidRDefault="00F40BAB"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8461CA" w:rsidRPr="0095247B" w:rsidRDefault="008461CA" w:rsidP="008461C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"Promenada našeg grada" - Svetski dan muzike u Novom Sadu</w:t>
      </w:r>
    </w:p>
    <w:p w:rsidR="00FB6E8A" w:rsidRDefault="00FB6E8A" w:rsidP="008461CA">
      <w:pPr>
        <w:spacing w:after="0" w:line="240" w:lineRule="auto"/>
        <w:textAlignment w:val="baseline"/>
        <w:outlineLvl w:val="0"/>
        <w:rPr>
          <w:rFonts w:ascii="Times New Roman" w:eastAsia="Times New Roman" w:hAnsi="Times New Roman" w:cs="Times New Roman"/>
          <w:bCs/>
          <w:noProof/>
          <w:sz w:val="24"/>
          <w:szCs w:val="24"/>
          <w:lang w:val="en-US"/>
        </w:rPr>
      </w:pPr>
    </w:p>
    <w:p w:rsidR="008461CA" w:rsidRPr="005D6DF2" w:rsidRDefault="008461CA"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6DF2">
        <w:rPr>
          <w:rFonts w:ascii="Times New Roman" w:eastAsia="Times New Roman" w:hAnsi="Times New Roman" w:cs="Times New Roman"/>
          <w:bCs/>
          <w:noProof/>
          <w:sz w:val="24"/>
          <w:szCs w:val="24"/>
          <w:lang w:val="en-US"/>
        </w:rPr>
        <w:t>Povodom Svetskog dana muzike, M</w:t>
      </w:r>
      <w:r w:rsidR="00FB6E8A">
        <w:rPr>
          <w:rFonts w:ascii="Times New Roman" w:eastAsia="Times New Roman" w:hAnsi="Times New Roman" w:cs="Times New Roman"/>
          <w:bCs/>
          <w:noProof/>
          <w:sz w:val="24"/>
          <w:szCs w:val="24"/>
          <w:lang w:val="en-US"/>
        </w:rPr>
        <w:t xml:space="preserve">uzička omladina Novog Sada u utorak </w:t>
      </w:r>
      <w:r w:rsidRPr="005D6DF2">
        <w:rPr>
          <w:rFonts w:ascii="Times New Roman" w:eastAsia="Times New Roman" w:hAnsi="Times New Roman" w:cs="Times New Roman"/>
          <w:bCs/>
          <w:noProof/>
          <w:sz w:val="24"/>
          <w:szCs w:val="24"/>
          <w:lang w:val="en-US"/>
        </w:rPr>
        <w:t xml:space="preserve"> u 19 časova, na brodu "Zeppelin" u Novom Sadu,</w:t>
      </w:r>
      <w:r w:rsidR="00FB6E8A">
        <w:rPr>
          <w:rFonts w:ascii="Times New Roman" w:eastAsia="Times New Roman" w:hAnsi="Times New Roman" w:cs="Times New Roman"/>
          <w:bCs/>
          <w:noProof/>
          <w:sz w:val="24"/>
          <w:szCs w:val="24"/>
          <w:lang w:val="en-US"/>
        </w:rPr>
        <w:t xml:space="preserve"> je organizovala</w:t>
      </w:r>
      <w:r w:rsidRPr="005D6DF2">
        <w:rPr>
          <w:rFonts w:ascii="Times New Roman" w:eastAsia="Times New Roman" w:hAnsi="Times New Roman" w:cs="Times New Roman"/>
          <w:bCs/>
          <w:noProof/>
          <w:sz w:val="24"/>
          <w:szCs w:val="24"/>
          <w:lang w:val="en-US"/>
        </w:rPr>
        <w:t xml:space="preserve"> besplatan koncertni program "Promenada našeg grada".</w:t>
      </w:r>
      <w:r w:rsidR="00FB6E8A">
        <w:rPr>
          <w:rFonts w:ascii="Times New Roman" w:eastAsia="Times New Roman" w:hAnsi="Times New Roman" w:cs="Times New Roman"/>
          <w:bCs/>
          <w:noProof/>
          <w:sz w:val="24"/>
          <w:szCs w:val="24"/>
          <w:lang w:val="en-US"/>
        </w:rPr>
        <w:t xml:space="preserve"> </w:t>
      </w:r>
      <w:r w:rsidRPr="005D6DF2">
        <w:rPr>
          <w:rFonts w:ascii="Times New Roman" w:eastAsia="Times New Roman" w:hAnsi="Times New Roman" w:cs="Times New Roman"/>
          <w:bCs/>
          <w:noProof/>
          <w:sz w:val="24"/>
          <w:szCs w:val="24"/>
          <w:lang w:val="en-US"/>
        </w:rPr>
        <w:t>Dan letnje ravnodnevnice 21. jun proglašen je Danom muzike 1982. godine, na predlog Žaka Langa nekadašnjeg ministra kulture Francuske, i tada su prvi put koncerti profesionalaca i amatera, klasičara i rokera, etno muzičara i džezera okupirali ulice, trgove i parkove u mnogim gradovima ove zemlje.</w:t>
      </w:r>
      <w:r w:rsidR="00FB6E8A">
        <w:rPr>
          <w:rFonts w:ascii="Times New Roman" w:eastAsia="Times New Roman" w:hAnsi="Times New Roman" w:cs="Times New Roman"/>
          <w:bCs/>
          <w:noProof/>
          <w:sz w:val="24"/>
          <w:szCs w:val="24"/>
          <w:lang w:val="en-US"/>
        </w:rPr>
        <w:t xml:space="preserve"> </w:t>
      </w:r>
      <w:r w:rsidRPr="005D6DF2">
        <w:rPr>
          <w:rFonts w:ascii="Times New Roman" w:eastAsia="Times New Roman" w:hAnsi="Times New Roman" w:cs="Times New Roman"/>
          <w:bCs/>
          <w:noProof/>
          <w:sz w:val="24"/>
          <w:szCs w:val="24"/>
          <w:lang w:val="en-US"/>
        </w:rPr>
        <w:t xml:space="preserve">Tri godina kasnije, 1985. Dan muzike se obeležio i u Atini i to u godini kada </w:t>
      </w:r>
      <w:r w:rsidRPr="005D6DF2">
        <w:rPr>
          <w:rFonts w:ascii="Times New Roman" w:eastAsia="Times New Roman" w:hAnsi="Times New Roman" w:cs="Times New Roman"/>
          <w:bCs/>
          <w:noProof/>
          <w:sz w:val="24"/>
          <w:szCs w:val="24"/>
          <w:lang w:val="en-US"/>
        </w:rPr>
        <w:lastRenderedPageBreak/>
        <w:t>je kreirana i Evropska prestonice kulture i kada je Atina postala prvi grad koji je proglašen evropskim kulturnim središtem.</w:t>
      </w:r>
      <w:r w:rsidR="00FB6E8A">
        <w:rPr>
          <w:rFonts w:ascii="Times New Roman" w:eastAsia="Times New Roman" w:hAnsi="Times New Roman" w:cs="Times New Roman"/>
          <w:bCs/>
          <w:noProof/>
          <w:sz w:val="24"/>
          <w:szCs w:val="24"/>
          <w:lang w:val="en-US"/>
        </w:rPr>
        <w:t xml:space="preserve"> </w:t>
      </w:r>
      <w:r w:rsidRPr="005D6DF2">
        <w:rPr>
          <w:rFonts w:ascii="Times New Roman" w:eastAsia="Times New Roman" w:hAnsi="Times New Roman" w:cs="Times New Roman"/>
          <w:bCs/>
          <w:noProof/>
          <w:sz w:val="24"/>
          <w:szCs w:val="24"/>
          <w:lang w:val="en-US"/>
        </w:rPr>
        <w:t>Desetak godina kasnije ovaj događaj počinje da se slavi širom Evrope i sveta. U 2014. godini, Svetski dan muzike je obeležen u oko 800 gradova u preko 100 zemalja.</w:t>
      </w:r>
    </w:p>
    <w:p w:rsidR="008461CA" w:rsidRDefault="008461CA" w:rsidP="008461CA">
      <w:pPr>
        <w:spacing w:after="0" w:line="240" w:lineRule="auto"/>
        <w:textAlignment w:val="baseline"/>
        <w:outlineLvl w:val="0"/>
        <w:rPr>
          <w:rFonts w:ascii="Times New Roman" w:eastAsia="Times New Roman" w:hAnsi="Times New Roman" w:cs="Times New Roman"/>
          <w:bCs/>
          <w:noProof/>
          <w:sz w:val="24"/>
          <w:szCs w:val="24"/>
          <w:lang w:val="en-US"/>
        </w:rPr>
      </w:pPr>
    </w:p>
    <w:p w:rsidR="00F40BAB" w:rsidRPr="0095247B" w:rsidRDefault="00FB6E8A" w:rsidP="00F40BA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Somborci</w:t>
      </w:r>
      <w:r w:rsidR="00F40BAB" w:rsidRPr="0095247B">
        <w:rPr>
          <w:rFonts w:ascii="Times New Roman" w:eastAsia="Times New Roman" w:hAnsi="Times New Roman" w:cs="Times New Roman"/>
          <w:b/>
          <w:bCs/>
          <w:noProof/>
          <w:color w:val="0000CC"/>
          <w:sz w:val="28"/>
          <w:szCs w:val="24"/>
          <w:lang w:val="en-US"/>
        </w:rPr>
        <w:t xml:space="preserve"> </w:t>
      </w:r>
      <w:r w:rsidRPr="0095247B">
        <w:rPr>
          <w:rFonts w:ascii="Times New Roman" w:eastAsia="Times New Roman" w:hAnsi="Times New Roman" w:cs="Times New Roman"/>
          <w:b/>
          <w:bCs/>
          <w:noProof/>
          <w:color w:val="0000CC"/>
          <w:sz w:val="28"/>
          <w:szCs w:val="24"/>
          <w:lang w:val="en-US"/>
        </w:rPr>
        <w:t>najbolje</w:t>
      </w:r>
      <w:r w:rsidR="00F40BAB" w:rsidRPr="0095247B">
        <w:rPr>
          <w:rFonts w:ascii="Times New Roman" w:eastAsia="Times New Roman" w:hAnsi="Times New Roman" w:cs="Times New Roman"/>
          <w:b/>
          <w:bCs/>
          <w:noProof/>
          <w:color w:val="0000CC"/>
          <w:sz w:val="28"/>
          <w:szCs w:val="24"/>
          <w:lang w:val="en-US"/>
        </w:rPr>
        <w:t xml:space="preserve"> </w:t>
      </w:r>
      <w:r w:rsidRPr="0095247B">
        <w:rPr>
          <w:rFonts w:ascii="Times New Roman" w:eastAsia="Times New Roman" w:hAnsi="Times New Roman" w:cs="Times New Roman"/>
          <w:b/>
          <w:bCs/>
          <w:noProof/>
          <w:color w:val="0000CC"/>
          <w:sz w:val="28"/>
          <w:szCs w:val="24"/>
          <w:lang w:val="en-US"/>
        </w:rPr>
        <w:t>pevali</w:t>
      </w:r>
      <w:r w:rsidR="00F40BAB" w:rsidRPr="0095247B">
        <w:rPr>
          <w:rFonts w:ascii="Times New Roman" w:eastAsia="Times New Roman" w:hAnsi="Times New Roman" w:cs="Times New Roman"/>
          <w:b/>
          <w:bCs/>
          <w:noProof/>
          <w:color w:val="0000CC"/>
          <w:sz w:val="28"/>
          <w:szCs w:val="24"/>
          <w:lang w:val="en-US"/>
        </w:rPr>
        <w:t xml:space="preserve"> </w:t>
      </w:r>
      <w:r w:rsidRPr="0095247B">
        <w:rPr>
          <w:rFonts w:ascii="Times New Roman" w:eastAsia="Times New Roman" w:hAnsi="Times New Roman" w:cs="Times New Roman"/>
          <w:b/>
          <w:bCs/>
          <w:noProof/>
          <w:color w:val="0000CC"/>
          <w:sz w:val="28"/>
          <w:szCs w:val="24"/>
          <w:lang w:val="en-US"/>
        </w:rPr>
        <w:t>u</w:t>
      </w:r>
      <w:r w:rsidR="00F40BAB" w:rsidRPr="0095247B">
        <w:rPr>
          <w:rFonts w:ascii="Times New Roman" w:eastAsia="Times New Roman" w:hAnsi="Times New Roman" w:cs="Times New Roman"/>
          <w:b/>
          <w:bCs/>
          <w:noProof/>
          <w:color w:val="0000CC"/>
          <w:sz w:val="28"/>
          <w:szCs w:val="24"/>
          <w:lang w:val="en-US"/>
        </w:rPr>
        <w:t xml:space="preserve"> </w:t>
      </w:r>
      <w:r w:rsidRPr="0095247B">
        <w:rPr>
          <w:rFonts w:ascii="Times New Roman" w:eastAsia="Times New Roman" w:hAnsi="Times New Roman" w:cs="Times New Roman"/>
          <w:b/>
          <w:bCs/>
          <w:noProof/>
          <w:color w:val="0000CC"/>
          <w:sz w:val="28"/>
          <w:szCs w:val="24"/>
          <w:lang w:val="en-US"/>
        </w:rPr>
        <w:t>ritmu</w:t>
      </w:r>
      <w:r w:rsidR="00F40BAB" w:rsidRPr="0095247B">
        <w:rPr>
          <w:rFonts w:ascii="Times New Roman" w:eastAsia="Times New Roman" w:hAnsi="Times New Roman" w:cs="Times New Roman"/>
          <w:b/>
          <w:bCs/>
          <w:noProof/>
          <w:color w:val="0000CC"/>
          <w:sz w:val="28"/>
          <w:szCs w:val="24"/>
          <w:lang w:val="en-US"/>
        </w:rPr>
        <w:t xml:space="preserve"> </w:t>
      </w:r>
      <w:r w:rsidRPr="0095247B">
        <w:rPr>
          <w:rFonts w:ascii="Times New Roman" w:eastAsia="Times New Roman" w:hAnsi="Times New Roman" w:cs="Times New Roman"/>
          <w:b/>
          <w:bCs/>
          <w:noProof/>
          <w:color w:val="0000CC"/>
          <w:sz w:val="28"/>
          <w:szCs w:val="24"/>
          <w:lang w:val="en-US"/>
        </w:rPr>
        <w:t>Evrope</w:t>
      </w:r>
    </w:p>
    <w:p w:rsidR="00F40BAB" w:rsidRDefault="00F40BAB" w:rsidP="00F40BAB">
      <w:pPr>
        <w:spacing w:after="0" w:line="240" w:lineRule="auto"/>
        <w:textAlignment w:val="baseline"/>
        <w:outlineLvl w:val="0"/>
        <w:rPr>
          <w:rFonts w:ascii="Times New Roman" w:eastAsia="Times New Roman" w:hAnsi="Times New Roman" w:cs="Times New Roman"/>
          <w:bCs/>
          <w:noProof/>
          <w:sz w:val="24"/>
          <w:szCs w:val="24"/>
          <w:lang w:val="en-US"/>
        </w:rPr>
      </w:pPr>
    </w:p>
    <w:p w:rsidR="0095247B" w:rsidRDefault="00FB6E8A" w:rsidP="0095247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Predstavnici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grada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Sombora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pobednici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dečijeg</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muzičkog</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festivala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ritmu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Evrope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održanog</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Ćupriji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Njihov</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pokrovitelj</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ambasada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Austrije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Srbiji</w:t>
      </w:r>
      <w:r w:rsidR="00F40BAB" w:rsidRPr="00F40BAB">
        <w:rPr>
          <w:rFonts w:ascii="Times New Roman" w:eastAsia="Times New Roman" w:hAnsi="Times New Roman" w:cs="Times New Roman"/>
          <w:bCs/>
          <w:noProof/>
          <w:sz w:val="24"/>
          <w:szCs w:val="24"/>
          <w:lang w:val="en-US"/>
        </w:rPr>
        <w:t>.</w:t>
      </w:r>
      <w:r w:rsid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Glasanje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bilo</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evrovizijskom</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modelu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žiri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SMS</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poruke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pevala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nagrađena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desetodnevnim</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boravkom</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Austriji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Grad</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Sombor</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dobiti</w:t>
      </w:r>
      <w:r w:rsidR="00F40BAB" w:rsidRPr="00F40BAB">
        <w:rPr>
          <w:rFonts w:ascii="Times New Roman" w:eastAsia="Times New Roman" w:hAnsi="Times New Roman" w:cs="Times New Roman"/>
          <w:bCs/>
          <w:noProof/>
          <w:sz w:val="24"/>
          <w:szCs w:val="24"/>
          <w:lang w:val="en-US"/>
        </w:rPr>
        <w:t xml:space="preserve"> 50 </w:t>
      </w:r>
      <w:r>
        <w:rPr>
          <w:rFonts w:ascii="Times New Roman" w:eastAsia="Times New Roman" w:hAnsi="Times New Roman" w:cs="Times New Roman"/>
          <w:bCs/>
          <w:noProof/>
          <w:sz w:val="24"/>
          <w:szCs w:val="24"/>
          <w:lang w:val="en-US"/>
        </w:rPr>
        <w:t>odsto</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neto</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sredstava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SMS</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poruka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dati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đaci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pevali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iduće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biti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domaćin</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festivalu</w:t>
      </w:r>
      <w:r w:rsidR="00F40BAB" w:rsidRPr="00F40BAB">
        <w:rPr>
          <w:rFonts w:ascii="Times New Roman" w:eastAsia="Times New Roman" w:hAnsi="Times New Roman" w:cs="Times New Roman"/>
          <w:bCs/>
          <w:noProof/>
          <w:sz w:val="24"/>
          <w:szCs w:val="24"/>
          <w:lang w:val="en-US"/>
        </w:rPr>
        <w:t>.</w:t>
      </w:r>
    </w:p>
    <w:p w:rsidR="00765075" w:rsidRDefault="00FB6E8A" w:rsidP="0095247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Na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manifestaciji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učestovala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Beočina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Raške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Vrbasa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Priboja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Sombora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Bogatića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Sremskih</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Karlovaca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Inđije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Varvarina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Ćićevca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Velike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Plane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Srbobrana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Bečeja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Sjenice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Aleksandrovca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Brusa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Bačkog</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Petrovca</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Vrnjačke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Banje</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F40BAB" w:rsidRPr="00F40BAB">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Ćuprije</w:t>
      </w:r>
      <w:r w:rsidR="00F40BAB" w:rsidRPr="00F40BAB">
        <w:rPr>
          <w:rFonts w:ascii="Times New Roman" w:eastAsia="Times New Roman" w:hAnsi="Times New Roman" w:cs="Times New Roman"/>
          <w:bCs/>
          <w:noProof/>
          <w:sz w:val="24"/>
          <w:szCs w:val="24"/>
          <w:lang w:val="en-US"/>
        </w:rPr>
        <w:t>.</w:t>
      </w:r>
    </w:p>
    <w:p w:rsidR="0095247B" w:rsidRDefault="0095247B" w:rsidP="0095247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65075" w:rsidRPr="0095247B" w:rsidRDefault="0095247B" w:rsidP="0076507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Bela Crkva:</w:t>
      </w:r>
      <w:r w:rsidRPr="0095247B">
        <w:rPr>
          <w:rFonts w:ascii="Times New Roman" w:eastAsia="Times New Roman" w:hAnsi="Times New Roman" w:cs="Times New Roman"/>
          <w:b/>
          <w:bCs/>
          <w:noProof/>
          <w:color w:val="0000CC"/>
          <w:sz w:val="28"/>
          <w:szCs w:val="24"/>
          <w:lang w:val="en-US"/>
        </w:rPr>
        <w:t xml:space="preserve"> </w:t>
      </w:r>
      <w:r w:rsidR="00FB6E8A" w:rsidRPr="0095247B">
        <w:rPr>
          <w:rFonts w:ascii="Times New Roman" w:eastAsia="Times New Roman" w:hAnsi="Times New Roman" w:cs="Times New Roman"/>
          <w:b/>
          <w:bCs/>
          <w:noProof/>
          <w:color w:val="0000CC"/>
          <w:sz w:val="28"/>
          <w:szCs w:val="24"/>
          <w:lang w:val="en-US"/>
        </w:rPr>
        <w:t>Najuspešnija</w:t>
      </w:r>
      <w:r w:rsidR="00765075" w:rsidRPr="0095247B">
        <w:rPr>
          <w:rFonts w:ascii="Times New Roman" w:eastAsia="Times New Roman" w:hAnsi="Times New Roman" w:cs="Times New Roman"/>
          <w:b/>
          <w:bCs/>
          <w:noProof/>
          <w:color w:val="0000CC"/>
          <w:sz w:val="28"/>
          <w:szCs w:val="24"/>
          <w:lang w:val="en-US"/>
        </w:rPr>
        <w:t xml:space="preserve"> </w:t>
      </w:r>
      <w:r w:rsidR="00FB6E8A" w:rsidRPr="0095247B">
        <w:rPr>
          <w:rFonts w:ascii="Times New Roman" w:eastAsia="Times New Roman" w:hAnsi="Times New Roman" w:cs="Times New Roman"/>
          <w:b/>
          <w:bCs/>
          <w:noProof/>
          <w:color w:val="0000CC"/>
          <w:sz w:val="28"/>
          <w:szCs w:val="24"/>
          <w:lang w:val="en-US"/>
        </w:rPr>
        <w:t>generacija</w:t>
      </w:r>
      <w:r w:rsidR="00765075" w:rsidRPr="0095247B">
        <w:rPr>
          <w:rFonts w:ascii="Times New Roman" w:eastAsia="Times New Roman" w:hAnsi="Times New Roman" w:cs="Times New Roman"/>
          <w:b/>
          <w:bCs/>
          <w:noProof/>
          <w:color w:val="0000CC"/>
          <w:sz w:val="28"/>
          <w:szCs w:val="24"/>
          <w:lang w:val="en-US"/>
        </w:rPr>
        <w:t xml:space="preserve"> </w:t>
      </w:r>
      <w:r w:rsidR="00FB6E8A" w:rsidRPr="0095247B">
        <w:rPr>
          <w:rFonts w:ascii="Times New Roman" w:eastAsia="Times New Roman" w:hAnsi="Times New Roman" w:cs="Times New Roman"/>
          <w:b/>
          <w:bCs/>
          <w:noProof/>
          <w:color w:val="0000CC"/>
          <w:sz w:val="28"/>
          <w:szCs w:val="24"/>
          <w:lang w:val="en-US"/>
        </w:rPr>
        <w:t>na</w:t>
      </w:r>
      <w:r w:rsidR="00765075" w:rsidRPr="0095247B">
        <w:rPr>
          <w:rFonts w:ascii="Times New Roman" w:eastAsia="Times New Roman" w:hAnsi="Times New Roman" w:cs="Times New Roman"/>
          <w:b/>
          <w:bCs/>
          <w:noProof/>
          <w:color w:val="0000CC"/>
          <w:sz w:val="28"/>
          <w:szCs w:val="24"/>
          <w:lang w:val="en-US"/>
        </w:rPr>
        <w:t xml:space="preserve"> </w:t>
      </w:r>
      <w:r w:rsidR="00FB6E8A" w:rsidRPr="0095247B">
        <w:rPr>
          <w:rFonts w:ascii="Times New Roman" w:eastAsia="Times New Roman" w:hAnsi="Times New Roman" w:cs="Times New Roman"/>
          <w:b/>
          <w:bCs/>
          <w:noProof/>
          <w:color w:val="0000CC"/>
          <w:sz w:val="28"/>
          <w:szCs w:val="24"/>
          <w:lang w:val="en-US"/>
        </w:rPr>
        <w:t>okupu</w:t>
      </w:r>
    </w:p>
    <w:p w:rsidR="00765075" w:rsidRDefault="00765075" w:rsidP="00765075">
      <w:pPr>
        <w:spacing w:after="0" w:line="240" w:lineRule="auto"/>
        <w:textAlignment w:val="baseline"/>
        <w:outlineLvl w:val="0"/>
        <w:rPr>
          <w:rFonts w:ascii="Times New Roman" w:eastAsia="Times New Roman" w:hAnsi="Times New Roman" w:cs="Times New Roman"/>
          <w:bCs/>
          <w:noProof/>
          <w:sz w:val="24"/>
          <w:szCs w:val="24"/>
          <w:lang w:val="en-US"/>
        </w:rPr>
      </w:pPr>
    </w:p>
    <w:p w:rsidR="00171539" w:rsidRDefault="00171539"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drawing>
          <wp:anchor distT="0" distB="0" distL="114300" distR="114300" simplePos="0" relativeHeight="251680768" behindDoc="0" locked="0" layoutInCell="1" allowOverlap="1" wp14:anchorId="4B47755A" wp14:editId="0F6DDF7B">
            <wp:simplePos x="0" y="0"/>
            <wp:positionH relativeFrom="column">
              <wp:posOffset>4070350</wp:posOffset>
            </wp:positionH>
            <wp:positionV relativeFrom="paragraph">
              <wp:posOffset>252730</wp:posOffset>
            </wp:positionV>
            <wp:extent cx="2009775" cy="1388745"/>
            <wp:effectExtent l="0" t="0" r="9525" b="1905"/>
            <wp:wrapSquare wrapText="bothSides"/>
            <wp:docPr id="23" name="Picture 23" descr="http://www.dnevnik.rs/sites/default/files/imagecache/Slika-vest/13-maturanti-slika.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dnevnik.rs/sites/default/files/imagecache/Slika-vest/13-maturanti-slika.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09775" cy="1388745"/>
                    </a:xfrm>
                    <a:prstGeom prst="rect">
                      <a:avLst/>
                    </a:prstGeom>
                    <a:noFill/>
                    <a:ln>
                      <a:noFill/>
                    </a:ln>
                  </pic:spPr>
                </pic:pic>
              </a:graphicData>
            </a:graphic>
            <wp14:sizeRelH relativeFrom="page">
              <wp14:pctWidth>0</wp14:pctWidth>
            </wp14:sizeRelH>
            <wp14:sizeRelV relativeFrom="page">
              <wp14:pctHeight>0</wp14:pctHeight>
            </wp14:sizeRelV>
          </wp:anchor>
        </w:drawing>
      </w:r>
      <w:r w:rsidR="00FB6E8A">
        <w:rPr>
          <w:rFonts w:ascii="Times New Roman" w:eastAsia="Times New Roman" w:hAnsi="Times New Roman" w:cs="Times New Roman"/>
          <w:bCs/>
          <w:noProof/>
          <w:sz w:val="24"/>
          <w:szCs w:val="24"/>
          <w:lang w:val="en-US"/>
        </w:rPr>
        <w:t>Generacija</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belocrkvanske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Gimnazije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Sava</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Munćan</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iz</w:t>
      </w:r>
      <w:r w:rsidR="00765075" w:rsidRPr="00765075">
        <w:rPr>
          <w:rFonts w:ascii="Times New Roman" w:eastAsia="Times New Roman" w:hAnsi="Times New Roman" w:cs="Times New Roman"/>
          <w:bCs/>
          <w:noProof/>
          <w:sz w:val="24"/>
          <w:szCs w:val="24"/>
          <w:lang w:val="en-US"/>
        </w:rPr>
        <w:t xml:space="preserve"> 1955/56. </w:t>
      </w:r>
      <w:r w:rsidR="00FB6E8A">
        <w:rPr>
          <w:rFonts w:ascii="Times New Roman" w:eastAsia="Times New Roman" w:hAnsi="Times New Roman" w:cs="Times New Roman"/>
          <w:bCs/>
          <w:noProof/>
          <w:sz w:val="24"/>
          <w:szCs w:val="24"/>
          <w:lang w:val="en-US"/>
        </w:rPr>
        <w:t>godine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koju</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pamte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kao</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najuspešniju</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proslavila</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ovih</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dana</w:t>
      </w:r>
      <w:r w:rsidR="00765075" w:rsidRPr="00765075">
        <w:rPr>
          <w:rFonts w:ascii="Times New Roman" w:eastAsia="Times New Roman" w:hAnsi="Times New Roman" w:cs="Times New Roman"/>
          <w:bCs/>
          <w:noProof/>
          <w:sz w:val="24"/>
          <w:szCs w:val="24"/>
          <w:lang w:val="en-US"/>
        </w:rPr>
        <w:t xml:space="preserve"> 60 </w:t>
      </w:r>
      <w:r w:rsidR="00FB6E8A">
        <w:rPr>
          <w:rFonts w:ascii="Times New Roman" w:eastAsia="Times New Roman" w:hAnsi="Times New Roman" w:cs="Times New Roman"/>
          <w:bCs/>
          <w:noProof/>
          <w:sz w:val="24"/>
          <w:szCs w:val="24"/>
          <w:lang w:val="en-US"/>
        </w:rPr>
        <w:t>godina</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od</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mature</w:t>
      </w:r>
      <w:r>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Svečanosti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prisustvovalo</w:t>
      </w:r>
      <w:r w:rsidR="00765075" w:rsidRPr="00765075">
        <w:rPr>
          <w:rFonts w:ascii="Times New Roman" w:eastAsia="Times New Roman" w:hAnsi="Times New Roman" w:cs="Times New Roman"/>
          <w:bCs/>
          <w:noProof/>
          <w:sz w:val="24"/>
          <w:szCs w:val="24"/>
          <w:lang w:val="en-US"/>
        </w:rPr>
        <w:t xml:space="preserve"> 16 </w:t>
      </w:r>
      <w:r w:rsidR="00FB6E8A">
        <w:rPr>
          <w:rFonts w:ascii="Times New Roman" w:eastAsia="Times New Roman" w:hAnsi="Times New Roman" w:cs="Times New Roman"/>
          <w:bCs/>
          <w:noProof/>
          <w:sz w:val="24"/>
          <w:szCs w:val="24"/>
          <w:lang w:val="en-US"/>
        </w:rPr>
        <w:t>maturanata</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te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generacije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a</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bilo</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ih</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ukupno</w:t>
      </w:r>
      <w:r w:rsidR="00765075" w:rsidRPr="00765075">
        <w:rPr>
          <w:rFonts w:ascii="Times New Roman" w:eastAsia="Times New Roman" w:hAnsi="Times New Roman" w:cs="Times New Roman"/>
          <w:bCs/>
          <w:noProof/>
          <w:sz w:val="24"/>
          <w:szCs w:val="24"/>
          <w:lang w:val="en-US"/>
        </w:rPr>
        <w:t xml:space="preserve"> 42-</w:t>
      </w:r>
      <w:r w:rsidR="00FB6E8A">
        <w:rPr>
          <w:rFonts w:ascii="Times New Roman" w:eastAsia="Times New Roman" w:hAnsi="Times New Roman" w:cs="Times New Roman"/>
          <w:bCs/>
          <w:noProof/>
          <w:sz w:val="24"/>
          <w:szCs w:val="24"/>
          <w:lang w:val="en-US"/>
        </w:rPr>
        <w:t>oje</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svi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su</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bili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fakultetski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obrazovani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ili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bar</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sa</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višom</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školom</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cenjeni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poštovani</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u</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svojim</w:t>
      </w:r>
      <w:r w:rsidR="00765075" w:rsidRPr="00765075">
        <w:rPr>
          <w:rFonts w:ascii="Times New Roman" w:eastAsia="Times New Roman" w:hAnsi="Times New Roman" w:cs="Times New Roman"/>
          <w:bCs/>
          <w:noProof/>
          <w:sz w:val="24"/>
          <w:szCs w:val="24"/>
          <w:lang w:val="en-US"/>
        </w:rPr>
        <w:t xml:space="preserve"> </w:t>
      </w:r>
      <w:r w:rsidR="00FB6E8A">
        <w:rPr>
          <w:rFonts w:ascii="Times New Roman" w:eastAsia="Times New Roman" w:hAnsi="Times New Roman" w:cs="Times New Roman"/>
          <w:bCs/>
          <w:noProof/>
          <w:sz w:val="24"/>
          <w:szCs w:val="24"/>
          <w:lang w:val="en-US"/>
        </w:rPr>
        <w:t>strukama</w:t>
      </w:r>
      <w:r w:rsidR="00765075" w:rsidRPr="00765075">
        <w:rPr>
          <w:rFonts w:ascii="Times New Roman" w:eastAsia="Times New Roman" w:hAnsi="Times New Roman" w:cs="Times New Roman"/>
          <w:bCs/>
          <w:noProof/>
          <w:sz w:val="24"/>
          <w:szCs w:val="24"/>
          <w:lang w:val="en-US"/>
        </w:rPr>
        <w:t>.</w:t>
      </w:r>
    </w:p>
    <w:p w:rsidR="00171539" w:rsidRDefault="00FB6E8A"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Branimir</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Vratnjan</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živi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Novom</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potvrđuje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osnovana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Gimnazija</w:t>
      </w:r>
      <w:r w:rsidR="00765075" w:rsidRPr="00765075">
        <w:rPr>
          <w:rFonts w:ascii="Times New Roman" w:eastAsia="Times New Roman" w:hAnsi="Times New Roman" w:cs="Times New Roman"/>
          <w:bCs/>
          <w:noProof/>
          <w:sz w:val="24"/>
          <w:szCs w:val="24"/>
          <w:lang w:val="en-US"/>
        </w:rPr>
        <w:t xml:space="preserve"> 1875. </w:t>
      </w:r>
      <w:r>
        <w:rPr>
          <w:rFonts w:ascii="Times New Roman" w:eastAsia="Times New Roman" w:hAnsi="Times New Roman" w:cs="Times New Roman"/>
          <w:bCs/>
          <w:noProof/>
          <w:sz w:val="24"/>
          <w:szCs w:val="24"/>
          <w:lang w:val="en-US"/>
        </w:rPr>
        <w:t>godine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nije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uspešnije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generacije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njegove</w:t>
      </w:r>
      <w:r w:rsidR="00171539">
        <w:rPr>
          <w:rFonts w:ascii="Times New Roman" w:eastAsia="Times New Roman" w:hAnsi="Times New Roman" w:cs="Times New Roman"/>
          <w:bCs/>
          <w:noProof/>
          <w:sz w:val="24"/>
          <w:szCs w:val="24"/>
          <w:lang w:val="en-US"/>
        </w:rPr>
        <w:t xml:space="preserve">: </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Imali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doktora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nauka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generala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pukovnika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kapetana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vojnog</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broda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pravnike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nastavnike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ekonomiste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medicinske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sestre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cenjene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profesionalce</w:t>
      </w:r>
      <w:r w:rsidR="00765075" w:rsidRPr="00765075">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kaže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Vratnjan</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dodaje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postojala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razreda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susreti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generacija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organizovani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svakih</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pet</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Ruski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jezik</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vreme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obavezan</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odeljenja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delila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francusko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englesko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ipak</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družili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ostali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dobri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prijatelji</w:t>
      </w:r>
      <w:r w:rsidR="00171539">
        <w:rPr>
          <w:rFonts w:ascii="Times New Roman" w:eastAsia="Times New Roman" w:hAnsi="Times New Roman" w:cs="Times New Roman"/>
          <w:bCs/>
          <w:noProof/>
          <w:sz w:val="24"/>
          <w:szCs w:val="24"/>
          <w:lang w:val="en-US"/>
        </w:rPr>
        <w:t>.</w:t>
      </w:r>
    </w:p>
    <w:p w:rsidR="00765075" w:rsidRDefault="00FB6E8A" w:rsidP="0095247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Iako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većina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odselila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Bele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Crkve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bračna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para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ostala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žive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brinula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svakog</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upišu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adresu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pozovu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ih</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susret</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generacije</w:t>
      </w:r>
      <w:r w:rsidR="00765075" w:rsidRPr="00765075">
        <w:rPr>
          <w:rFonts w:ascii="Times New Roman" w:eastAsia="Times New Roman" w:hAnsi="Times New Roman" w:cs="Times New Roman"/>
          <w:bCs/>
          <w:noProof/>
          <w:sz w:val="24"/>
          <w:szCs w:val="24"/>
          <w:lang w:val="en-US"/>
        </w:rPr>
        <w:t>.</w:t>
      </w:r>
      <w:r w:rsidR="00171539">
        <w:rPr>
          <w:rFonts w:ascii="Times New Roman" w:eastAsia="Times New Roman" w:hAnsi="Times New Roman" w:cs="Times New Roman"/>
          <w:bCs/>
          <w:noProof/>
          <w:sz w:val="24"/>
          <w:szCs w:val="24"/>
          <w:lang w:val="en-US"/>
        </w:rPr>
        <w:t xml:space="preserve"> </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765075" w:rsidRPr="00765075">
        <w:rPr>
          <w:rFonts w:ascii="Times New Roman" w:eastAsia="Times New Roman" w:hAnsi="Times New Roman" w:cs="Times New Roman"/>
          <w:bCs/>
          <w:noProof/>
          <w:sz w:val="24"/>
          <w:szCs w:val="24"/>
          <w:lang w:val="en-US"/>
        </w:rPr>
        <w:t xml:space="preserve"> 1960.</w:t>
      </w:r>
      <w:r>
        <w:rPr>
          <w:rFonts w:ascii="Times New Roman" w:eastAsia="Times New Roman" w:hAnsi="Times New Roman" w:cs="Times New Roman"/>
          <w:bCs/>
          <w:noProof/>
          <w:sz w:val="24"/>
          <w:szCs w:val="24"/>
          <w:lang w:val="en-US"/>
        </w:rPr>
        <w:t>godine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danas</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okupili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dvanaest</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puta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lepota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susretima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okupljaju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generacije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vili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Jezero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okupili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čak</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osam</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generacija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svako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okupljanje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odamo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počast</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drugarima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kojih</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više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nema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odnesemo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cveće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groblje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profesorima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kaže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Vratnjan</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osim</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završio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Ekonomski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može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pohvali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uspešnom</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fudbalskom</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karijerom</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kojoj</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igrao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FK</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FK</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Crvena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Zvezda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Beogradu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jedno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vreme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igrao</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765075" w:rsidRPr="00765075">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Holandiji</w:t>
      </w:r>
      <w:r w:rsidR="00765075" w:rsidRPr="00765075">
        <w:rPr>
          <w:rFonts w:ascii="Times New Roman" w:eastAsia="Times New Roman" w:hAnsi="Times New Roman" w:cs="Times New Roman"/>
          <w:bCs/>
          <w:noProof/>
          <w:sz w:val="24"/>
          <w:szCs w:val="24"/>
          <w:lang w:val="en-US"/>
        </w:rPr>
        <w:t>.</w:t>
      </w:r>
    </w:p>
    <w:p w:rsidR="00F40BAB" w:rsidRDefault="00F40BAB" w:rsidP="008461CA">
      <w:pPr>
        <w:spacing w:after="0" w:line="240" w:lineRule="auto"/>
        <w:textAlignment w:val="baseline"/>
        <w:outlineLvl w:val="0"/>
        <w:rPr>
          <w:rFonts w:ascii="Times New Roman" w:eastAsia="Times New Roman" w:hAnsi="Times New Roman" w:cs="Times New Roman"/>
          <w:bCs/>
          <w:noProof/>
          <w:sz w:val="24"/>
          <w:szCs w:val="24"/>
          <w:lang w:val="en-US"/>
        </w:rPr>
      </w:pPr>
    </w:p>
    <w:p w:rsidR="00F40BAB" w:rsidRPr="0095247B" w:rsidRDefault="00F40BAB" w:rsidP="00F40BA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Humanitarna predstava karlovačkih đaka</w:t>
      </w:r>
    </w:p>
    <w:p w:rsidR="00F40BAB" w:rsidRDefault="00F40BAB" w:rsidP="00F40BAB">
      <w:pPr>
        <w:spacing w:after="0" w:line="240" w:lineRule="auto"/>
        <w:textAlignment w:val="baseline"/>
        <w:outlineLvl w:val="0"/>
        <w:rPr>
          <w:rFonts w:ascii="Times New Roman" w:eastAsia="Times New Roman" w:hAnsi="Times New Roman" w:cs="Times New Roman"/>
          <w:bCs/>
          <w:noProof/>
          <w:sz w:val="24"/>
          <w:szCs w:val="24"/>
          <w:lang w:val="en-US"/>
        </w:rPr>
      </w:pPr>
    </w:p>
    <w:p w:rsidR="00F40BAB" w:rsidRPr="00F40BAB" w:rsidRDefault="00F40BAB"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U Karlovačkoj gimnaziji je 16. juna održana predstava "Darovi moje rođake Marije", prema motivima iz istoimene priče Momčila Nastasijevića, a koja je imala veoma human karakter.</w:t>
      </w:r>
      <w:r>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Ova neobična i provokativna drama predstavlja kuriozitet zato što su je samostalno dramatizovali, režirali i odglumili učenici trećeg razreda Karlovačke gimnazije. Ideja, začeta na času književnosti, učenike je motivisala da stvore predstavu, koja se fokusira na društvenu kritiku i analizu tradicionalnog poimanja "prokletstva lepote".</w:t>
      </w:r>
      <w:r w:rsidR="00171539">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Sudeći po utiscima prepune sale, mlada glumačka trupa je postigla izuzetan uspeh. Međutim, predstava nije imala samo umetnički, već i humani karakter – novac prikupljen od ulaznica je namenjen za lečenje bivše teško bolesne učenice Karlovačke gimnazije.</w:t>
      </w:r>
    </w:p>
    <w:p w:rsidR="008461CA" w:rsidRDefault="008461CA"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8461CA" w:rsidRPr="0095247B" w:rsidRDefault="008461CA" w:rsidP="008461C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lastRenderedPageBreak/>
        <w:t>Kolonija dečjeg prijateljstva u Somboru</w:t>
      </w:r>
    </w:p>
    <w:p w:rsidR="008461CA" w:rsidRDefault="008461CA" w:rsidP="008461CA">
      <w:pPr>
        <w:spacing w:after="0" w:line="240" w:lineRule="auto"/>
        <w:textAlignment w:val="baseline"/>
        <w:outlineLvl w:val="0"/>
        <w:rPr>
          <w:rFonts w:ascii="Times New Roman" w:eastAsia="Times New Roman" w:hAnsi="Times New Roman" w:cs="Times New Roman"/>
          <w:bCs/>
          <w:noProof/>
          <w:sz w:val="24"/>
          <w:szCs w:val="24"/>
          <w:lang w:val="en-US"/>
        </w:rPr>
      </w:pPr>
    </w:p>
    <w:p w:rsidR="008461CA" w:rsidRPr="00171539" w:rsidRDefault="008461CA" w:rsidP="00171539">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461CA">
        <w:rPr>
          <w:rFonts w:ascii="Times New Roman" w:eastAsia="Times New Roman" w:hAnsi="Times New Roman" w:cs="Times New Roman"/>
          <w:bCs/>
          <w:noProof/>
          <w:sz w:val="24"/>
          <w:szCs w:val="24"/>
          <w:lang w:val="en-US"/>
        </w:rPr>
        <w:t>Somborska predškolska ustanova "Vera Gucunja", domaćin je sedmodnevne "Kolonije dečjeg prijateljstva"na kojoj su se družila deca iz sedam gradova regiona.</w:t>
      </w:r>
      <w:r>
        <w:rPr>
          <w:rFonts w:ascii="Times New Roman" w:eastAsia="Times New Roman" w:hAnsi="Times New Roman" w:cs="Times New Roman"/>
          <w:b/>
          <w:bCs/>
          <w:noProof/>
          <w:sz w:val="24"/>
          <w:szCs w:val="24"/>
          <w:lang w:val="en-US"/>
        </w:rPr>
        <w:t xml:space="preserve"> </w:t>
      </w:r>
      <w:r w:rsidRPr="008461CA">
        <w:rPr>
          <w:rFonts w:ascii="Times New Roman" w:eastAsia="Times New Roman" w:hAnsi="Times New Roman" w:cs="Times New Roman"/>
          <w:bCs/>
          <w:noProof/>
          <w:sz w:val="24"/>
          <w:szCs w:val="24"/>
          <w:lang w:val="en-US"/>
        </w:rPr>
        <w:t>Kolonija prijateljstva u Somboru okupila je mališane iz predškolskih ustanova iz Cetinja, Banja Luke, Štipa, Vukovara , Šapca, Bijeljine i domaćina Sombora. Edukativne radionice, maskenbal, muzičke radionice, poseta i upoznavanje grada Sombora samo su deo aktivnosti i igre mališana iz regiona.</w:t>
      </w:r>
      <w:r w:rsidR="00171539">
        <w:rPr>
          <w:rFonts w:ascii="Times New Roman" w:eastAsia="Times New Roman" w:hAnsi="Times New Roman" w:cs="Times New Roman"/>
          <w:b/>
          <w:bCs/>
          <w:noProof/>
          <w:sz w:val="24"/>
          <w:szCs w:val="24"/>
          <w:lang w:val="en-US"/>
        </w:rPr>
        <w:t xml:space="preserve"> </w:t>
      </w:r>
      <w:r w:rsidRPr="008461CA">
        <w:rPr>
          <w:rFonts w:ascii="Times New Roman" w:eastAsia="Times New Roman" w:hAnsi="Times New Roman" w:cs="Times New Roman"/>
          <w:bCs/>
          <w:noProof/>
          <w:sz w:val="24"/>
          <w:szCs w:val="24"/>
          <w:lang w:val="en-US"/>
        </w:rPr>
        <w:t>Manifestacija je prvi put održana daleke 1975. , a obnovljena 2009. godine. Somborci su po drugi put domaćini ove manifestacije, kaže Aleksandra Perović, direktorka PU "Vera Gucunja".</w:t>
      </w:r>
      <w:r w:rsidR="00171539">
        <w:rPr>
          <w:rFonts w:ascii="Times New Roman" w:eastAsia="Times New Roman" w:hAnsi="Times New Roman" w:cs="Times New Roman"/>
          <w:b/>
          <w:bCs/>
          <w:noProof/>
          <w:sz w:val="24"/>
          <w:szCs w:val="24"/>
          <w:lang w:val="en-US"/>
        </w:rPr>
        <w:t xml:space="preserve"> </w:t>
      </w:r>
      <w:r w:rsidRPr="008461CA">
        <w:rPr>
          <w:rFonts w:ascii="Times New Roman" w:eastAsia="Times New Roman" w:hAnsi="Times New Roman" w:cs="Times New Roman"/>
          <w:bCs/>
          <w:noProof/>
          <w:sz w:val="24"/>
          <w:szCs w:val="24"/>
          <w:lang w:val="en-US"/>
        </w:rPr>
        <w:t>Poruka ovog susreta "Sad Somborom ljubav cveta, s kolonijom na kraj sveta" otvorila je nove vidike generacijama koje tek dolaze a svi se slažu da je somborski susret nešto što treba da postane tradicija.</w:t>
      </w:r>
    </w:p>
    <w:p w:rsidR="008461CA" w:rsidRPr="005D6DF2" w:rsidRDefault="008461CA"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5D6DF2" w:rsidRPr="0095247B" w:rsidRDefault="005D6DF2" w:rsidP="005D6DF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Koncert studenata muzičke pedagogije</w:t>
      </w:r>
    </w:p>
    <w:p w:rsidR="005D6DF2" w:rsidRDefault="005D6DF2" w:rsidP="005D6DF2">
      <w:pPr>
        <w:spacing w:after="0" w:line="240" w:lineRule="auto"/>
        <w:textAlignment w:val="baseline"/>
        <w:outlineLvl w:val="0"/>
        <w:rPr>
          <w:rFonts w:ascii="Times New Roman" w:eastAsia="Times New Roman" w:hAnsi="Times New Roman" w:cs="Times New Roman"/>
          <w:bCs/>
          <w:noProof/>
          <w:sz w:val="24"/>
          <w:szCs w:val="24"/>
          <w:lang w:val="en-US"/>
        </w:rPr>
      </w:pPr>
    </w:p>
    <w:p w:rsidR="005D6DF2" w:rsidRPr="005D6DF2" w:rsidRDefault="005D6DF2" w:rsidP="005D6DF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6DF2">
        <w:rPr>
          <w:rFonts w:ascii="Times New Roman" w:eastAsia="Times New Roman" w:hAnsi="Times New Roman" w:cs="Times New Roman"/>
          <w:bCs/>
          <w:noProof/>
          <w:sz w:val="24"/>
          <w:szCs w:val="24"/>
          <w:lang w:val="en-US"/>
        </w:rPr>
        <w:drawing>
          <wp:anchor distT="0" distB="0" distL="114300" distR="114300" simplePos="0" relativeHeight="251661312" behindDoc="1" locked="0" layoutInCell="1" allowOverlap="1" wp14:anchorId="1DA9920A" wp14:editId="0D5449C6">
            <wp:simplePos x="0" y="0"/>
            <wp:positionH relativeFrom="column">
              <wp:posOffset>4792345</wp:posOffset>
            </wp:positionH>
            <wp:positionV relativeFrom="paragraph">
              <wp:posOffset>239395</wp:posOffset>
            </wp:positionV>
            <wp:extent cx="1314450" cy="804545"/>
            <wp:effectExtent l="0" t="0" r="0" b="0"/>
            <wp:wrapTight wrapText="bothSides">
              <wp:wrapPolygon edited="0">
                <wp:start x="0" y="0"/>
                <wp:lineTo x="0" y="20969"/>
                <wp:lineTo x="21287" y="20969"/>
                <wp:lineTo x="21287" y="0"/>
                <wp:lineTo x="0" y="0"/>
              </wp:wrapPolygon>
            </wp:wrapTight>
            <wp:docPr id="2" name="Picture 2" descr="akademija umetnost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ademija umetnosti jpg"/>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1314450" cy="8045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D6DF2">
        <w:rPr>
          <w:rFonts w:ascii="Times New Roman" w:eastAsia="Times New Roman" w:hAnsi="Times New Roman" w:cs="Times New Roman"/>
          <w:bCs/>
          <w:noProof/>
          <w:sz w:val="24"/>
          <w:szCs w:val="24"/>
          <w:lang w:val="en-US"/>
        </w:rPr>
        <w:t xml:space="preserve">U Multimedijalnom centru Akademije umetnosti Univerziteta u Novom Sadu </w:t>
      </w:r>
      <w:r>
        <w:rPr>
          <w:rFonts w:ascii="Times New Roman" w:eastAsia="Times New Roman" w:hAnsi="Times New Roman" w:cs="Times New Roman"/>
          <w:bCs/>
          <w:noProof/>
          <w:sz w:val="24"/>
          <w:szCs w:val="24"/>
          <w:lang w:val="en-US"/>
        </w:rPr>
        <w:t>u utorak uveče u 20 časova koncert su održal</w:t>
      </w:r>
      <w:r w:rsidRPr="005D6DF2">
        <w:rPr>
          <w:rFonts w:ascii="Times New Roman" w:eastAsia="Times New Roman" w:hAnsi="Times New Roman" w:cs="Times New Roman"/>
          <w:bCs/>
          <w:noProof/>
          <w:sz w:val="24"/>
          <w:szCs w:val="24"/>
          <w:lang w:val="en-US"/>
        </w:rPr>
        <w:t xml:space="preserve">i studenti i studentkinje smera Muzička pedagogija Departmana muzičke umetnosti. Ulaz je </w:t>
      </w:r>
      <w:r>
        <w:rPr>
          <w:rFonts w:ascii="Times New Roman" w:eastAsia="Times New Roman" w:hAnsi="Times New Roman" w:cs="Times New Roman"/>
          <w:bCs/>
          <w:noProof/>
          <w:sz w:val="24"/>
          <w:szCs w:val="24"/>
          <w:lang w:val="en-US"/>
        </w:rPr>
        <w:t xml:space="preserve">bio </w:t>
      </w:r>
      <w:r w:rsidRPr="005D6DF2">
        <w:rPr>
          <w:rFonts w:ascii="Times New Roman" w:eastAsia="Times New Roman" w:hAnsi="Times New Roman" w:cs="Times New Roman"/>
          <w:bCs/>
          <w:noProof/>
          <w:sz w:val="24"/>
          <w:szCs w:val="24"/>
          <w:lang w:val="en-US"/>
        </w:rPr>
        <w:t>slobodan.</w:t>
      </w:r>
      <w:r>
        <w:rPr>
          <w:rFonts w:ascii="Times New Roman" w:eastAsia="Times New Roman" w:hAnsi="Times New Roman" w:cs="Times New Roman"/>
          <w:bCs/>
          <w:noProof/>
          <w:sz w:val="24"/>
          <w:szCs w:val="24"/>
          <w:lang w:val="en-US"/>
        </w:rPr>
        <w:t xml:space="preserve"> Koncert je realizovan</w:t>
      </w:r>
      <w:r w:rsidRPr="005D6DF2">
        <w:rPr>
          <w:rFonts w:ascii="Times New Roman" w:eastAsia="Times New Roman" w:hAnsi="Times New Roman" w:cs="Times New Roman"/>
          <w:bCs/>
          <w:noProof/>
          <w:sz w:val="24"/>
          <w:szCs w:val="24"/>
          <w:lang w:val="en-US"/>
        </w:rPr>
        <w:t xml:space="preserve"> u okviru predmeta "Aranžiranje" kod profesora Zorana Mulića.</w:t>
      </w:r>
      <w:r>
        <w:rPr>
          <w:rFonts w:ascii="Times New Roman" w:eastAsia="Times New Roman" w:hAnsi="Times New Roman" w:cs="Times New Roman"/>
          <w:bCs/>
          <w:noProof/>
          <w:sz w:val="24"/>
          <w:szCs w:val="24"/>
          <w:lang w:val="en-US"/>
        </w:rPr>
        <w:t xml:space="preserve"> Na programu su bil</w:t>
      </w:r>
      <w:r w:rsidRPr="005D6DF2">
        <w:rPr>
          <w:rFonts w:ascii="Times New Roman" w:eastAsia="Times New Roman" w:hAnsi="Times New Roman" w:cs="Times New Roman"/>
          <w:bCs/>
          <w:noProof/>
          <w:sz w:val="24"/>
          <w:szCs w:val="24"/>
          <w:lang w:val="en-US"/>
        </w:rPr>
        <w:t>i aranžmani kompozicija seriozne, evergrin i narodne muzike u izvođenju gudačkog kvinteta, kvinteta harmonika i malog tamburaškog orkestra</w:t>
      </w:r>
      <w:r>
        <w:rPr>
          <w:rFonts w:ascii="Times New Roman" w:eastAsia="Times New Roman" w:hAnsi="Times New Roman" w:cs="Times New Roman"/>
          <w:bCs/>
          <w:noProof/>
          <w:sz w:val="24"/>
          <w:szCs w:val="24"/>
          <w:lang w:val="en-US"/>
        </w:rPr>
        <w:t xml:space="preserve">. </w:t>
      </w:r>
      <w:r w:rsidRPr="005D6DF2">
        <w:rPr>
          <w:rFonts w:ascii="Times New Roman" w:eastAsia="Times New Roman" w:hAnsi="Times New Roman" w:cs="Times New Roman"/>
          <w:bCs/>
          <w:noProof/>
          <w:sz w:val="24"/>
          <w:szCs w:val="24"/>
          <w:lang w:val="en-US"/>
        </w:rPr>
        <w:t>Multimedijalni centar Akademije umetnosti nalazi se u ulici Đure Jakšića 7.</w:t>
      </w:r>
    </w:p>
    <w:p w:rsidR="008461CA" w:rsidRDefault="008461CA" w:rsidP="005D6DF2">
      <w:pPr>
        <w:spacing w:after="0" w:line="240" w:lineRule="auto"/>
        <w:textAlignment w:val="baseline"/>
        <w:outlineLvl w:val="0"/>
        <w:rPr>
          <w:rFonts w:ascii="Times New Roman" w:eastAsia="Times New Roman" w:hAnsi="Times New Roman" w:cs="Times New Roman"/>
          <w:bCs/>
          <w:noProof/>
          <w:sz w:val="24"/>
          <w:szCs w:val="24"/>
          <w:lang w:val="en-US"/>
        </w:rPr>
      </w:pPr>
    </w:p>
    <w:p w:rsidR="00F40BAB" w:rsidRPr="0095247B" w:rsidRDefault="00F40BAB" w:rsidP="00F40BA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"Matematika je cool"</w:t>
      </w:r>
    </w:p>
    <w:p w:rsidR="00F40BAB" w:rsidRDefault="00F40BAB" w:rsidP="00F40BAB">
      <w:pPr>
        <w:spacing w:after="0" w:line="240" w:lineRule="auto"/>
        <w:textAlignment w:val="baseline"/>
        <w:outlineLvl w:val="0"/>
        <w:rPr>
          <w:rFonts w:ascii="Times New Roman" w:eastAsia="Times New Roman" w:hAnsi="Times New Roman" w:cs="Times New Roman"/>
          <w:bCs/>
          <w:noProof/>
          <w:sz w:val="24"/>
          <w:szCs w:val="24"/>
          <w:lang w:val="en-US"/>
        </w:rPr>
      </w:pPr>
    </w:p>
    <w:p w:rsidR="00171539" w:rsidRDefault="00F40BAB"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Na Departmanu za matematiku i informatiku Prirodno-matematičkog fakulteta Univerziteta u Novom Sadu u subotu 18. ju</w:t>
      </w:r>
      <w:r w:rsidR="00171539">
        <w:rPr>
          <w:rFonts w:ascii="Times New Roman" w:eastAsia="Times New Roman" w:hAnsi="Times New Roman" w:cs="Times New Roman"/>
          <w:bCs/>
          <w:noProof/>
          <w:sz w:val="24"/>
          <w:szCs w:val="24"/>
          <w:lang w:val="en-US"/>
        </w:rPr>
        <w:t>na, sa početkom u 11 časova, j</w:t>
      </w:r>
      <w:r w:rsidRPr="00F40BAB">
        <w:rPr>
          <w:rFonts w:ascii="Times New Roman" w:eastAsia="Times New Roman" w:hAnsi="Times New Roman" w:cs="Times New Roman"/>
          <w:bCs/>
          <w:noProof/>
          <w:sz w:val="24"/>
          <w:szCs w:val="24"/>
          <w:lang w:val="en-US"/>
        </w:rPr>
        <w:t>e održana manifestacija namenjena učenicima završnih razreda sredn</w:t>
      </w:r>
      <w:r w:rsidR="00171539">
        <w:rPr>
          <w:rFonts w:ascii="Times New Roman" w:eastAsia="Times New Roman" w:hAnsi="Times New Roman" w:cs="Times New Roman"/>
          <w:bCs/>
          <w:noProof/>
          <w:sz w:val="24"/>
          <w:szCs w:val="24"/>
          <w:lang w:val="en-US"/>
        </w:rPr>
        <w:t xml:space="preserve">jih škola "Matematika je cool". </w:t>
      </w:r>
      <w:r w:rsidRPr="00F40BAB">
        <w:rPr>
          <w:rFonts w:ascii="Times New Roman" w:eastAsia="Times New Roman" w:hAnsi="Times New Roman" w:cs="Times New Roman"/>
          <w:bCs/>
          <w:noProof/>
          <w:sz w:val="24"/>
          <w:szCs w:val="24"/>
          <w:lang w:val="en-US"/>
        </w:rPr>
        <w:t>Cilj programa je da se neposredno pre upisa na univerzitet promoviše matematika, specijal</w:t>
      </w:r>
      <w:r w:rsidR="00171539">
        <w:rPr>
          <w:rFonts w:ascii="Times New Roman" w:eastAsia="Times New Roman" w:hAnsi="Times New Roman" w:cs="Times New Roman"/>
          <w:bCs/>
          <w:noProof/>
          <w:sz w:val="24"/>
          <w:szCs w:val="24"/>
          <w:lang w:val="en-US"/>
        </w:rPr>
        <w:t xml:space="preserve">no studije matematike na PMF-u. </w:t>
      </w:r>
      <w:r w:rsidRPr="00F40BAB">
        <w:rPr>
          <w:rFonts w:ascii="Times New Roman" w:eastAsia="Times New Roman" w:hAnsi="Times New Roman" w:cs="Times New Roman"/>
          <w:bCs/>
          <w:noProof/>
          <w:sz w:val="24"/>
          <w:szCs w:val="24"/>
          <w:lang w:val="en-US"/>
        </w:rPr>
        <w:t>U 11 časova</w:t>
      </w:r>
      <w:r w:rsidR="00171539">
        <w:rPr>
          <w:rFonts w:ascii="Times New Roman" w:eastAsia="Times New Roman" w:hAnsi="Times New Roman" w:cs="Times New Roman"/>
          <w:bCs/>
          <w:noProof/>
          <w:sz w:val="24"/>
          <w:szCs w:val="24"/>
          <w:lang w:val="en-US"/>
        </w:rPr>
        <w:t xml:space="preserve"> profesor Draga Mašulović održala j</w:t>
      </w:r>
      <w:r w:rsidRPr="00F40BAB">
        <w:rPr>
          <w:rFonts w:ascii="Times New Roman" w:eastAsia="Times New Roman" w:hAnsi="Times New Roman" w:cs="Times New Roman"/>
          <w:bCs/>
          <w:noProof/>
          <w:sz w:val="24"/>
          <w:szCs w:val="24"/>
          <w:lang w:val="en-US"/>
        </w:rPr>
        <w:t>e predavanje "Vis v</w:t>
      </w:r>
      <w:r w:rsidR="00171539">
        <w:rPr>
          <w:rFonts w:ascii="Times New Roman" w:eastAsia="Times New Roman" w:hAnsi="Times New Roman" w:cs="Times New Roman"/>
          <w:bCs/>
          <w:noProof/>
          <w:sz w:val="24"/>
          <w:szCs w:val="24"/>
          <w:lang w:val="en-US"/>
        </w:rPr>
        <w:t>italis matematicae", na kome je na pristupačan način prikazala</w:t>
      </w:r>
      <w:r w:rsidRPr="00F40BAB">
        <w:rPr>
          <w:rFonts w:ascii="Times New Roman" w:eastAsia="Times New Roman" w:hAnsi="Times New Roman" w:cs="Times New Roman"/>
          <w:bCs/>
          <w:noProof/>
          <w:sz w:val="24"/>
          <w:szCs w:val="24"/>
          <w:lang w:val="en-US"/>
        </w:rPr>
        <w:t xml:space="preserve"> šta je "životna sila matematike", kako i zašto su ideje stare više od 2000 godina i danas sveže i aktuelne. Predavanje je namenjeno učenicima, studentim</w:t>
      </w:r>
      <w:r w:rsidR="00171539">
        <w:rPr>
          <w:rFonts w:ascii="Times New Roman" w:eastAsia="Times New Roman" w:hAnsi="Times New Roman" w:cs="Times New Roman"/>
          <w:bCs/>
          <w:noProof/>
          <w:sz w:val="24"/>
          <w:szCs w:val="24"/>
          <w:lang w:val="en-US"/>
        </w:rPr>
        <w:t xml:space="preserve">a kao i profesorima matematike. </w:t>
      </w:r>
    </w:p>
    <w:p w:rsidR="00171539" w:rsidRDefault="00F40BAB"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Nakon predavanja, pr</w:t>
      </w:r>
      <w:r w:rsidR="00171539">
        <w:rPr>
          <w:rFonts w:ascii="Times New Roman" w:eastAsia="Times New Roman" w:hAnsi="Times New Roman" w:cs="Times New Roman"/>
          <w:bCs/>
          <w:noProof/>
          <w:sz w:val="24"/>
          <w:szCs w:val="24"/>
          <w:lang w:val="en-US"/>
        </w:rPr>
        <w:t>ofesorka Danijela Rajter-Ćirić je zainteresovane informisala</w:t>
      </w:r>
      <w:r w:rsidRPr="00F40BAB">
        <w:rPr>
          <w:rFonts w:ascii="Times New Roman" w:eastAsia="Times New Roman" w:hAnsi="Times New Roman" w:cs="Times New Roman"/>
          <w:bCs/>
          <w:noProof/>
          <w:sz w:val="24"/>
          <w:szCs w:val="24"/>
          <w:lang w:val="en-US"/>
        </w:rPr>
        <w:t xml:space="preserve"> o tome šta nude studije matematike, s</w:t>
      </w:r>
      <w:r w:rsidR="00171539">
        <w:rPr>
          <w:rFonts w:ascii="Times New Roman" w:eastAsia="Times New Roman" w:hAnsi="Times New Roman" w:cs="Times New Roman"/>
          <w:bCs/>
          <w:noProof/>
          <w:sz w:val="24"/>
          <w:szCs w:val="24"/>
          <w:lang w:val="en-US"/>
        </w:rPr>
        <w:t xml:space="preserve">a prikazom studijskih programa. </w:t>
      </w:r>
      <w:r w:rsidRPr="00F40BAB">
        <w:rPr>
          <w:rFonts w:ascii="Times New Roman" w:eastAsia="Times New Roman" w:hAnsi="Times New Roman" w:cs="Times New Roman"/>
          <w:bCs/>
          <w:noProof/>
          <w:sz w:val="24"/>
          <w:szCs w:val="24"/>
          <w:lang w:val="en-US"/>
        </w:rPr>
        <w:t>Pored prezentacije studijskih programa i mogućnosti daljeg školovanja i zaposlenja, profesori i saradnici Departmana za matematiku i informatiku će predočiti prednosti razlicitih karijera matematičara i odgovarati na pitanja u vezi upisa, prijemnog ispita i studija matematike na Prirodno-matem</w:t>
      </w:r>
      <w:r w:rsidR="00171539">
        <w:rPr>
          <w:rFonts w:ascii="Times New Roman" w:eastAsia="Times New Roman" w:hAnsi="Times New Roman" w:cs="Times New Roman"/>
          <w:bCs/>
          <w:noProof/>
          <w:sz w:val="24"/>
          <w:szCs w:val="24"/>
          <w:lang w:val="en-US"/>
        </w:rPr>
        <w:t>atičkom fakultetu u Novom Sadu.</w:t>
      </w:r>
    </w:p>
    <w:p w:rsidR="00F40BAB" w:rsidRPr="00F40BAB" w:rsidRDefault="00F40BAB"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Manifestaciju</w:t>
      </w:r>
      <w:r w:rsidR="00171539">
        <w:rPr>
          <w:rFonts w:ascii="Times New Roman" w:eastAsia="Times New Roman" w:hAnsi="Times New Roman" w:cs="Times New Roman"/>
          <w:bCs/>
          <w:noProof/>
          <w:sz w:val="24"/>
          <w:szCs w:val="24"/>
          <w:lang w:val="en-US"/>
        </w:rPr>
        <w:t xml:space="preserve"> "Matematika je cool" organizovali su</w:t>
      </w:r>
      <w:r w:rsidRPr="00F40BAB">
        <w:rPr>
          <w:rFonts w:ascii="Times New Roman" w:eastAsia="Times New Roman" w:hAnsi="Times New Roman" w:cs="Times New Roman"/>
          <w:bCs/>
          <w:noProof/>
          <w:sz w:val="24"/>
          <w:szCs w:val="24"/>
          <w:lang w:val="en-US"/>
        </w:rPr>
        <w:t xml:space="preserve"> Društvo matematičara Novog Sada i Departman za </w:t>
      </w:r>
      <w:r w:rsidR="00171539">
        <w:rPr>
          <w:rFonts w:ascii="Times New Roman" w:eastAsia="Times New Roman" w:hAnsi="Times New Roman" w:cs="Times New Roman"/>
          <w:bCs/>
          <w:noProof/>
          <w:sz w:val="24"/>
          <w:szCs w:val="24"/>
          <w:lang w:val="en-US"/>
        </w:rPr>
        <w:t>matematiku i informatiku PMF-a. Program je realizovan</w:t>
      </w:r>
      <w:r w:rsidRPr="00F40BAB">
        <w:rPr>
          <w:rFonts w:ascii="Times New Roman" w:eastAsia="Times New Roman" w:hAnsi="Times New Roman" w:cs="Times New Roman"/>
          <w:bCs/>
          <w:noProof/>
          <w:sz w:val="24"/>
          <w:szCs w:val="24"/>
          <w:lang w:val="en-US"/>
        </w:rPr>
        <w:t xml:space="preserve"> u Amfiteatru 5.</w:t>
      </w:r>
    </w:p>
    <w:p w:rsidR="00F40BAB" w:rsidRDefault="00F40BAB" w:rsidP="005D6DF2">
      <w:pPr>
        <w:spacing w:after="0" w:line="240" w:lineRule="auto"/>
        <w:textAlignment w:val="baseline"/>
        <w:outlineLvl w:val="0"/>
        <w:rPr>
          <w:rFonts w:ascii="Times New Roman" w:eastAsia="Times New Roman" w:hAnsi="Times New Roman" w:cs="Times New Roman"/>
          <w:bCs/>
          <w:noProof/>
          <w:sz w:val="24"/>
          <w:szCs w:val="24"/>
          <w:lang w:val="en-US"/>
        </w:rPr>
      </w:pPr>
    </w:p>
    <w:p w:rsidR="00914B35" w:rsidRPr="0095247B" w:rsidRDefault="00914B35" w:rsidP="00914B3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Kako podstaknuti mentalni i fizički razvoj dece</w:t>
      </w:r>
    </w:p>
    <w:p w:rsidR="00171539" w:rsidRDefault="00171539" w:rsidP="00914B35">
      <w:pPr>
        <w:spacing w:after="0" w:line="240" w:lineRule="auto"/>
        <w:textAlignment w:val="baseline"/>
        <w:outlineLvl w:val="0"/>
        <w:rPr>
          <w:rFonts w:ascii="Times New Roman" w:eastAsia="Times New Roman" w:hAnsi="Times New Roman" w:cs="Times New Roman"/>
          <w:bCs/>
          <w:noProof/>
          <w:sz w:val="24"/>
          <w:szCs w:val="24"/>
          <w:lang w:val="en-US"/>
        </w:rPr>
      </w:pPr>
    </w:p>
    <w:p w:rsidR="00914B35" w:rsidRPr="00914B35" w:rsidRDefault="00914B35"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71539">
        <w:rPr>
          <w:rFonts w:ascii="Times New Roman" w:eastAsia="Times New Roman" w:hAnsi="Times New Roman" w:cs="Times New Roman"/>
          <w:bCs/>
          <w:noProof/>
          <w:sz w:val="24"/>
          <w:szCs w:val="24"/>
          <w:lang w:val="en-US"/>
        </w:rPr>
        <w:t>Svedoci smo vremena u kom deca sve manje vremena provode fizički aktivni, a sve više za računarom, te smo istraživali koliko takav trend loše utiče na decu i koliko je zapravo bitno da imaju aktivnosti u kojima će se razvijati, kako mentalno, tako i fizički?</w:t>
      </w:r>
      <w:r w:rsidR="00171539">
        <w:rPr>
          <w:rFonts w:ascii="Times New Roman" w:eastAsia="Times New Roman" w:hAnsi="Times New Roman" w:cs="Times New Roman"/>
          <w:bCs/>
          <w:noProof/>
          <w:sz w:val="24"/>
          <w:szCs w:val="24"/>
          <w:lang w:val="en-US"/>
        </w:rPr>
        <w:t xml:space="preserve"> </w:t>
      </w:r>
      <w:r w:rsidRPr="00914B35">
        <w:rPr>
          <w:rFonts w:ascii="Times New Roman" w:eastAsia="Times New Roman" w:hAnsi="Times New Roman" w:cs="Times New Roman"/>
          <w:bCs/>
          <w:noProof/>
          <w:sz w:val="24"/>
          <w:szCs w:val="24"/>
          <w:lang w:val="en-US"/>
        </w:rPr>
        <w:t>U školi mentalne aritmetike deca uzrasta od pet do 14 godina na interesantan način poboljšavaju pa</w:t>
      </w:r>
      <w:r w:rsidR="00171539">
        <w:rPr>
          <w:rFonts w:ascii="Times New Roman" w:eastAsia="Times New Roman" w:hAnsi="Times New Roman" w:cs="Times New Roman"/>
          <w:bCs/>
          <w:noProof/>
          <w:sz w:val="24"/>
          <w:szCs w:val="24"/>
          <w:lang w:val="en-US"/>
        </w:rPr>
        <w:t xml:space="preserve">žnju, koncentraciju i memoriju. </w:t>
      </w:r>
      <w:r w:rsidRPr="00914B35">
        <w:rPr>
          <w:rFonts w:ascii="Times New Roman" w:eastAsia="Times New Roman" w:hAnsi="Times New Roman" w:cs="Times New Roman"/>
          <w:bCs/>
          <w:noProof/>
          <w:sz w:val="24"/>
          <w:szCs w:val="24"/>
          <w:lang w:val="en-US"/>
        </w:rPr>
        <w:t>"Matematika je ovde samo stimulans pomoću koga mi u stvari razvijamo pažnju i memoriju kod dece, što je i najvažnije u razvojnom periodu. Mi to radimo uz pomoć računaljke, tj. abakusa koji je star preko 2.500 godina, ali i uz pomoć testova pažnje ", kaže Andriana Vinc</w:t>
      </w:r>
      <w:r w:rsidR="00171539">
        <w:rPr>
          <w:rFonts w:ascii="Times New Roman" w:eastAsia="Times New Roman" w:hAnsi="Times New Roman" w:cs="Times New Roman"/>
          <w:bCs/>
          <w:noProof/>
          <w:sz w:val="24"/>
          <w:szCs w:val="24"/>
          <w:lang w:val="en-US"/>
        </w:rPr>
        <w:t xml:space="preserve">ek, vlasnica Obrazovnog centra. </w:t>
      </w:r>
      <w:r w:rsidRPr="00914B35">
        <w:rPr>
          <w:rFonts w:ascii="Times New Roman" w:eastAsia="Times New Roman" w:hAnsi="Times New Roman" w:cs="Times New Roman"/>
          <w:bCs/>
          <w:noProof/>
          <w:sz w:val="24"/>
          <w:szCs w:val="24"/>
          <w:lang w:val="en-US"/>
        </w:rPr>
        <w:t>U toj školi kažu da često dobijaju povratne informacije od roditelja i učitelja da takva vrsta mentalne ak</w:t>
      </w:r>
      <w:r w:rsidR="00171539">
        <w:rPr>
          <w:rFonts w:ascii="Times New Roman" w:eastAsia="Times New Roman" w:hAnsi="Times New Roman" w:cs="Times New Roman"/>
          <w:bCs/>
          <w:noProof/>
          <w:sz w:val="24"/>
          <w:szCs w:val="24"/>
          <w:lang w:val="en-US"/>
        </w:rPr>
        <w:t xml:space="preserve">tivnosti, podstiče razvoj dece. </w:t>
      </w:r>
      <w:r w:rsidRPr="00914B35">
        <w:rPr>
          <w:rFonts w:ascii="Times New Roman" w:eastAsia="Times New Roman" w:hAnsi="Times New Roman" w:cs="Times New Roman"/>
          <w:bCs/>
          <w:noProof/>
          <w:sz w:val="24"/>
          <w:szCs w:val="24"/>
          <w:lang w:val="en-US"/>
        </w:rPr>
        <w:t xml:space="preserve">"Nekada dobijamo već povratnu </w:t>
      </w:r>
      <w:r w:rsidRPr="00914B35">
        <w:rPr>
          <w:rFonts w:ascii="Times New Roman" w:eastAsia="Times New Roman" w:hAnsi="Times New Roman" w:cs="Times New Roman"/>
          <w:bCs/>
          <w:noProof/>
          <w:sz w:val="24"/>
          <w:szCs w:val="24"/>
          <w:lang w:val="en-US"/>
        </w:rPr>
        <w:lastRenderedPageBreak/>
        <w:t>informaciju i posle dva meseca rada, a nekada dobijamo tek i posle šest meseci ili na kraju rada sa decom. Dobijamo i od učiteljica i od roditelja, dobijamo čak i od dece koja imaju problema sa disleksijom da već posle dva meseca su već neka poboljšanja moguća", kaže Andriana Vincek.</w:t>
      </w:r>
      <w:r w:rsidR="00171539">
        <w:rPr>
          <w:rFonts w:ascii="Times New Roman" w:eastAsia="Times New Roman" w:hAnsi="Times New Roman" w:cs="Times New Roman"/>
          <w:bCs/>
          <w:noProof/>
          <w:sz w:val="24"/>
          <w:szCs w:val="24"/>
          <w:lang w:val="en-US"/>
        </w:rPr>
        <w:t xml:space="preserve"> </w:t>
      </w:r>
      <w:r w:rsidRPr="00914B35">
        <w:rPr>
          <w:rFonts w:ascii="Times New Roman" w:eastAsia="Times New Roman" w:hAnsi="Times New Roman" w:cs="Times New Roman"/>
          <w:bCs/>
          <w:noProof/>
          <w:sz w:val="24"/>
          <w:szCs w:val="24"/>
          <w:lang w:val="en-US"/>
        </w:rPr>
        <w:t>Osim mentalnog važan je i telesni razvoj svakog deteta. Oni su često usko povezani. Za svako dete, u određenom periodu razvoja, predviđeno je šta tačno treba da radi, a u ranom periodu određene aktivnosti su b</w:t>
      </w:r>
      <w:r w:rsidR="00171539">
        <w:rPr>
          <w:rFonts w:ascii="Times New Roman" w:eastAsia="Times New Roman" w:hAnsi="Times New Roman" w:cs="Times New Roman"/>
          <w:bCs/>
          <w:noProof/>
          <w:sz w:val="24"/>
          <w:szCs w:val="24"/>
          <w:lang w:val="en-US"/>
        </w:rPr>
        <w:t xml:space="preserve">itan preduslov za dalji razvoj. </w:t>
      </w:r>
      <w:r w:rsidRPr="00914B35">
        <w:rPr>
          <w:rFonts w:ascii="Times New Roman" w:eastAsia="Times New Roman" w:hAnsi="Times New Roman" w:cs="Times New Roman"/>
          <w:bCs/>
          <w:noProof/>
          <w:sz w:val="24"/>
          <w:szCs w:val="24"/>
          <w:lang w:val="en-US"/>
        </w:rPr>
        <w:t>"Lakše je posle izgraditi bilo koju tehniku njihovu, ako smo mi napravili veliki broj sinapsi, veliki broj kontakta između neurona u tom važnom periodu kad njima raste mozak kao kvasac ", navodi Đorđe Rado</w:t>
      </w:r>
      <w:r w:rsidR="00171539">
        <w:rPr>
          <w:rFonts w:ascii="Times New Roman" w:eastAsia="Times New Roman" w:hAnsi="Times New Roman" w:cs="Times New Roman"/>
          <w:bCs/>
          <w:noProof/>
          <w:sz w:val="24"/>
          <w:szCs w:val="24"/>
          <w:lang w:val="en-US"/>
        </w:rPr>
        <w:t xml:space="preserve">vanović, trener u školi sporta. </w:t>
      </w:r>
      <w:r w:rsidRPr="00914B35">
        <w:rPr>
          <w:rFonts w:ascii="Times New Roman" w:eastAsia="Times New Roman" w:hAnsi="Times New Roman" w:cs="Times New Roman"/>
          <w:bCs/>
          <w:noProof/>
          <w:sz w:val="24"/>
          <w:szCs w:val="24"/>
          <w:lang w:val="en-US"/>
        </w:rPr>
        <w:t>Takve vrste aktivnosti podstiču i socijalizaciju, jer se deca kroz mentalne i fizičke vežbe druže sa svojim vršnjacima, te i na taj način stiču nova znanja i veštine.</w:t>
      </w:r>
      <w:r w:rsidRPr="00914B35">
        <w:rPr>
          <w:rFonts w:ascii="Times New Roman" w:eastAsia="Times New Roman" w:hAnsi="Times New Roman" w:cs="Times New Roman"/>
          <w:bCs/>
          <w:noProof/>
          <w:sz w:val="24"/>
          <w:szCs w:val="24"/>
        </w:rPr>
        <w:t xml:space="preserve"> </w:t>
      </w:r>
      <w:hyperlink r:id="rId19" w:history="1">
        <w:r w:rsidRPr="00914B35">
          <w:rPr>
            <w:rStyle w:val="Hyperlink"/>
            <w:rFonts w:ascii="Times New Roman" w:eastAsia="Times New Roman" w:hAnsi="Times New Roman" w:cs="Times New Roman"/>
            <w:bCs/>
            <w:noProof/>
            <w:sz w:val="24"/>
            <w:szCs w:val="24"/>
            <w:lang w:val="en-US"/>
          </w:rPr>
          <w:t>https://www.youtube.com/watch?v=5-1SBg-ZLWg</w:t>
        </w:r>
      </w:hyperlink>
      <w:r w:rsidRPr="00914B35">
        <w:rPr>
          <w:rFonts w:ascii="Times New Roman" w:eastAsia="Times New Roman" w:hAnsi="Times New Roman" w:cs="Times New Roman"/>
          <w:bCs/>
          <w:noProof/>
          <w:sz w:val="24"/>
          <w:szCs w:val="24"/>
          <w:lang w:val="en-US"/>
        </w:rPr>
        <w:t xml:space="preserve"> </w:t>
      </w:r>
    </w:p>
    <w:p w:rsidR="00083DC4" w:rsidRDefault="00083DC4"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8461CA" w:rsidRPr="0095247B" w:rsidRDefault="008461CA" w:rsidP="008461C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Kako danas izgleda kikindska Bambika</w:t>
      </w:r>
    </w:p>
    <w:p w:rsidR="00171539" w:rsidRDefault="00171539" w:rsidP="008461CA">
      <w:pPr>
        <w:spacing w:after="0" w:line="240" w:lineRule="auto"/>
        <w:textAlignment w:val="baseline"/>
        <w:outlineLvl w:val="0"/>
        <w:rPr>
          <w:rFonts w:ascii="Times New Roman" w:eastAsia="Times New Roman" w:hAnsi="Times New Roman" w:cs="Times New Roman"/>
          <w:bCs/>
          <w:noProof/>
          <w:sz w:val="24"/>
          <w:szCs w:val="24"/>
          <w:lang w:val="en-US"/>
        </w:rPr>
      </w:pPr>
    </w:p>
    <w:p w:rsidR="008461CA" w:rsidRPr="008461CA" w:rsidRDefault="008461CA"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71539">
        <w:rPr>
          <w:rFonts w:ascii="Times New Roman" w:eastAsia="Times New Roman" w:hAnsi="Times New Roman" w:cs="Times New Roman"/>
          <w:bCs/>
          <w:noProof/>
          <w:sz w:val="24"/>
          <w:szCs w:val="24"/>
          <w:lang w:val="en-US"/>
        </w:rPr>
        <w:drawing>
          <wp:anchor distT="0" distB="0" distL="114300" distR="114300" simplePos="0" relativeHeight="251666432" behindDoc="0" locked="0" layoutInCell="1" allowOverlap="1" wp14:anchorId="77925858" wp14:editId="44541B95">
            <wp:simplePos x="0" y="0"/>
            <wp:positionH relativeFrom="column">
              <wp:posOffset>3832860</wp:posOffset>
            </wp:positionH>
            <wp:positionV relativeFrom="paragraph">
              <wp:posOffset>193040</wp:posOffset>
            </wp:positionV>
            <wp:extent cx="2266950" cy="1133475"/>
            <wp:effectExtent l="0" t="0" r="0" b="9525"/>
            <wp:wrapSquare wrapText="bothSides"/>
            <wp:docPr id="5" name="Picture 5" descr="http://www.rtv.rs/sr_lat/vojvodina/kikinda/slike/2016/06/20/bambika-aleksandra-nedosan-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kikinda/slike/2016/06/20/bambika-aleksandra-nedosan-jpg_660x330.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1539">
        <w:rPr>
          <w:rFonts w:ascii="Times New Roman" w:eastAsia="Times New Roman" w:hAnsi="Times New Roman" w:cs="Times New Roman"/>
          <w:bCs/>
          <w:noProof/>
          <w:sz w:val="24"/>
          <w:szCs w:val="24"/>
          <w:lang w:val="en-US"/>
        </w:rPr>
        <w:t>Sad već davne 1999. godine, u konkurenciji preko dve hiljade devojčica, Kikinđanka Aleksandra Nedošan je sa svega četiri i po godine postala zaštitno lice "plazma" keksa i prepoznatljivo lice u ondašnjoj državi. Od tada je prošlo 17 godina, a čuvena kikindska "Bambika" prisetila se tog lepog događaja i uspomena na period kada je bila dečja zvezda.</w:t>
      </w:r>
      <w:r w:rsidR="00171539">
        <w:rPr>
          <w:rFonts w:ascii="Times New Roman" w:eastAsia="Times New Roman" w:hAnsi="Times New Roman" w:cs="Times New Roman"/>
          <w:bCs/>
          <w:noProof/>
          <w:sz w:val="24"/>
          <w:szCs w:val="24"/>
          <w:lang w:val="en-US"/>
        </w:rPr>
        <w:t xml:space="preserve"> </w:t>
      </w:r>
      <w:r w:rsidRPr="008461CA">
        <w:rPr>
          <w:rFonts w:ascii="Times New Roman" w:eastAsia="Times New Roman" w:hAnsi="Times New Roman" w:cs="Times New Roman"/>
          <w:bCs/>
          <w:noProof/>
          <w:sz w:val="24"/>
          <w:szCs w:val="24"/>
          <w:lang w:val="en-US"/>
        </w:rPr>
        <w:t>"Ja sam nova Bambika, zovem se Aleksandra Nedošan iz Kikinde. Ja sam Aleksandra Nedošan iz Kikinde, imam 21 godinu i ja sam pre 17 godina postal</w:t>
      </w:r>
      <w:r w:rsidR="00171539">
        <w:rPr>
          <w:rFonts w:ascii="Times New Roman" w:eastAsia="Times New Roman" w:hAnsi="Times New Roman" w:cs="Times New Roman"/>
          <w:bCs/>
          <w:noProof/>
          <w:sz w:val="24"/>
          <w:szCs w:val="24"/>
          <w:lang w:val="en-US"/>
        </w:rPr>
        <w:t xml:space="preserve">a Bambika". </w:t>
      </w:r>
      <w:r w:rsidRPr="008461CA">
        <w:rPr>
          <w:rFonts w:ascii="Times New Roman" w:eastAsia="Times New Roman" w:hAnsi="Times New Roman" w:cs="Times New Roman"/>
          <w:bCs/>
          <w:noProof/>
          <w:sz w:val="24"/>
          <w:szCs w:val="24"/>
          <w:lang w:val="en-US"/>
        </w:rPr>
        <w:t>Postala, a bar za Kikinđane i ostala najslađa devojčica - kikindska "Bambika". Iako je imala samo četiri i po godine, Aleksandra se seća te zanimljive i iz dečje perspektive ponekad naporne avnature izbora za lice koje će biti zaštitni znak čuvenog plazma keksa.</w:t>
      </w:r>
      <w:r w:rsidR="00171539">
        <w:rPr>
          <w:rFonts w:ascii="Times New Roman" w:eastAsia="Times New Roman" w:hAnsi="Times New Roman" w:cs="Times New Roman"/>
          <w:bCs/>
          <w:noProof/>
          <w:sz w:val="24"/>
          <w:szCs w:val="24"/>
          <w:lang w:val="en-US"/>
        </w:rPr>
        <w:t xml:space="preserve"> </w:t>
      </w:r>
      <w:r w:rsidRPr="008461CA">
        <w:rPr>
          <w:rFonts w:ascii="Times New Roman" w:eastAsia="Times New Roman" w:hAnsi="Times New Roman" w:cs="Times New Roman"/>
          <w:bCs/>
          <w:noProof/>
          <w:sz w:val="24"/>
          <w:szCs w:val="24"/>
          <w:lang w:val="en-US"/>
        </w:rPr>
        <w:t>Popularnost je u to vreme značila i prepoznavanje na ulici, a Aleksandra kaže da iz t</w:t>
      </w:r>
      <w:r w:rsidR="00171539">
        <w:rPr>
          <w:rFonts w:ascii="Times New Roman" w:eastAsia="Times New Roman" w:hAnsi="Times New Roman" w:cs="Times New Roman"/>
          <w:bCs/>
          <w:noProof/>
          <w:sz w:val="24"/>
          <w:szCs w:val="24"/>
          <w:lang w:val="en-US"/>
        </w:rPr>
        <w:t xml:space="preserve">og perioda nema loših uspomena. </w:t>
      </w:r>
      <w:r w:rsidRPr="008461CA">
        <w:rPr>
          <w:rFonts w:ascii="Times New Roman" w:eastAsia="Times New Roman" w:hAnsi="Times New Roman" w:cs="Times New Roman"/>
          <w:bCs/>
          <w:noProof/>
          <w:sz w:val="24"/>
          <w:szCs w:val="24"/>
          <w:lang w:val="en-US"/>
        </w:rPr>
        <w:t>Zahvaljujući roditeljima, mala zvezda se ipak nije uobrazila, niti ju je dečja slava zanela. Lepe uspemene ostaju, a Aleksan</w:t>
      </w:r>
      <w:r w:rsidR="00171539">
        <w:rPr>
          <w:rFonts w:ascii="Times New Roman" w:eastAsia="Times New Roman" w:hAnsi="Times New Roman" w:cs="Times New Roman"/>
          <w:bCs/>
          <w:noProof/>
          <w:sz w:val="24"/>
          <w:szCs w:val="24"/>
          <w:lang w:val="en-US"/>
        </w:rPr>
        <w:t xml:space="preserve">dra danas ima svoje prioritete. </w:t>
      </w:r>
      <w:r w:rsidRPr="008461CA">
        <w:rPr>
          <w:rFonts w:ascii="Times New Roman" w:eastAsia="Times New Roman" w:hAnsi="Times New Roman" w:cs="Times New Roman"/>
          <w:bCs/>
          <w:noProof/>
          <w:sz w:val="24"/>
          <w:szCs w:val="24"/>
          <w:lang w:val="en-US"/>
        </w:rPr>
        <w:t>"Moji prioriteti su danas da, pre svega završim fakultet. Upisala sam Visoku medicinsku školu u Zemunu, smer babica i to me nekako drži"</w:t>
      </w:r>
      <w:r w:rsidR="00171539">
        <w:rPr>
          <w:rFonts w:ascii="Times New Roman" w:eastAsia="Times New Roman" w:hAnsi="Times New Roman" w:cs="Times New Roman"/>
          <w:bCs/>
          <w:noProof/>
          <w:sz w:val="24"/>
          <w:szCs w:val="24"/>
          <w:lang w:val="en-US"/>
        </w:rPr>
        <w:t xml:space="preserve">, kaže Aleksandra. </w:t>
      </w:r>
      <w:r w:rsidRPr="008461CA">
        <w:rPr>
          <w:rFonts w:ascii="Times New Roman" w:eastAsia="Times New Roman" w:hAnsi="Times New Roman" w:cs="Times New Roman"/>
          <w:bCs/>
          <w:noProof/>
          <w:sz w:val="24"/>
          <w:szCs w:val="24"/>
          <w:lang w:val="en-US"/>
        </w:rPr>
        <w:t>Pored lepih uspomena, Aleksandra i danas ima nadimak - Bambika. Za mnoge generacije, opet, lice Aleksandre Nedošan bilo je i ostalo sećanje na detinjstvo.</w:t>
      </w:r>
      <w:r w:rsidRPr="008461CA">
        <w:t xml:space="preserve"> </w:t>
      </w:r>
      <w:hyperlink r:id="rId21" w:history="1">
        <w:r w:rsidRPr="00AA5F15">
          <w:rPr>
            <w:rStyle w:val="Hyperlink"/>
            <w:rFonts w:ascii="Times New Roman" w:eastAsia="Times New Roman" w:hAnsi="Times New Roman" w:cs="Times New Roman"/>
            <w:bCs/>
            <w:noProof/>
            <w:sz w:val="24"/>
            <w:szCs w:val="24"/>
            <w:lang w:val="en-US"/>
          </w:rPr>
          <w:t>https://www.youtube.com/watch?v=ax3cmc2C_tw</w:t>
        </w:r>
      </w:hyperlink>
      <w:r>
        <w:rPr>
          <w:rFonts w:ascii="Times New Roman" w:eastAsia="Times New Roman" w:hAnsi="Times New Roman" w:cs="Times New Roman"/>
          <w:bCs/>
          <w:noProof/>
          <w:sz w:val="24"/>
          <w:szCs w:val="24"/>
          <w:lang w:val="en-US"/>
        </w:rPr>
        <w:t xml:space="preserve"> </w:t>
      </w:r>
    </w:p>
    <w:p w:rsidR="00F40BAB" w:rsidRDefault="00F40BAB"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F40BAB" w:rsidRPr="00171539" w:rsidRDefault="00171539" w:rsidP="00F40BA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71539">
        <w:rPr>
          <w:rFonts w:ascii="Times New Roman" w:eastAsia="Times New Roman" w:hAnsi="Times New Roman" w:cs="Times New Roman"/>
          <w:b/>
          <w:bCs/>
          <w:noProof/>
          <w:color w:val="0000CC"/>
          <w:sz w:val="28"/>
          <w:szCs w:val="24"/>
          <w:lang w:val="en-US"/>
        </w:rPr>
        <w:t>Bečej</w:t>
      </w:r>
      <w:r>
        <w:rPr>
          <w:rFonts w:ascii="Times New Roman" w:eastAsia="Times New Roman" w:hAnsi="Times New Roman" w:cs="Times New Roman"/>
          <w:b/>
          <w:bCs/>
          <w:noProof/>
          <w:color w:val="0000CC"/>
          <w:sz w:val="28"/>
          <w:szCs w:val="24"/>
          <w:lang w:val="en-US"/>
        </w:rPr>
        <w:t xml:space="preserve">: </w:t>
      </w:r>
      <w:r w:rsidR="00F40BAB" w:rsidRPr="00171539">
        <w:rPr>
          <w:rFonts w:ascii="Times New Roman" w:eastAsia="Times New Roman" w:hAnsi="Times New Roman" w:cs="Times New Roman"/>
          <w:b/>
          <w:bCs/>
          <w:noProof/>
          <w:color w:val="0000CC"/>
          <w:sz w:val="28"/>
          <w:szCs w:val="24"/>
          <w:lang w:val="en-US"/>
        </w:rPr>
        <w:t>Led nije pokvario zabavu</w:t>
      </w:r>
    </w:p>
    <w:p w:rsidR="00FB6E8A" w:rsidRDefault="00FB6E8A" w:rsidP="00F40BAB">
      <w:pPr>
        <w:spacing w:after="0" w:line="240" w:lineRule="auto"/>
        <w:textAlignment w:val="baseline"/>
        <w:outlineLvl w:val="0"/>
        <w:rPr>
          <w:rFonts w:ascii="Times New Roman" w:eastAsia="Times New Roman" w:hAnsi="Times New Roman" w:cs="Times New Roman"/>
          <w:b/>
          <w:bCs/>
          <w:noProof/>
          <w:sz w:val="24"/>
          <w:szCs w:val="24"/>
          <w:lang w:val="en-US"/>
        </w:rPr>
      </w:pPr>
    </w:p>
    <w:p w:rsidR="00F40BAB" w:rsidRPr="00F40BAB" w:rsidRDefault="00F40BAB" w:rsidP="001715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B6E8A">
        <w:rPr>
          <w:rFonts w:ascii="Times New Roman" w:eastAsia="Times New Roman" w:hAnsi="Times New Roman" w:cs="Times New Roman"/>
          <w:bCs/>
          <w:noProof/>
          <w:sz w:val="24"/>
          <w:szCs w:val="24"/>
          <w:lang w:val="en-US"/>
        </w:rPr>
        <w:t>Sedmi „Bejbi fest“ u organizaciji jaslica pri Predškolskoj ustanovi „Labud Pejović“, podržanu od Sportskog saveza opštine Bečej, na samom kraju „nagradio“ je grad</w:t>
      </w:r>
      <w:r w:rsidR="00FB6E8A">
        <w:rPr>
          <w:rFonts w:ascii="Times New Roman" w:eastAsia="Times New Roman" w:hAnsi="Times New Roman" w:cs="Times New Roman"/>
          <w:bCs/>
          <w:noProof/>
          <w:sz w:val="24"/>
          <w:szCs w:val="24"/>
          <w:lang w:val="en-US"/>
        </w:rPr>
        <w:t xml:space="preserve"> </w:t>
      </w:r>
      <w:r w:rsidRPr="00FB6E8A">
        <w:rPr>
          <w:rFonts w:ascii="Times New Roman" w:eastAsia="Times New Roman" w:hAnsi="Times New Roman" w:cs="Times New Roman"/>
          <w:bCs/>
          <w:noProof/>
          <w:sz w:val="24"/>
          <w:szCs w:val="24"/>
          <w:lang w:val="en-US"/>
        </w:rPr>
        <w:t> kakav odavno nije padao u Bečeju. Zato je izostala podela nagrada i po troje najbolje plasiranih u šest takmičarskih disciplina propustilo je da se popne na pravo pobedničko postolje i primi svoju prvu medalju.</w:t>
      </w:r>
      <w:r w:rsidR="00171539">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Manifestacija je bila atraktivna i za starije, koji su svim srcem navijali za svoje ili naslednike svojih prijatelja. Pravi hepening na centralnom gradskom trgu, popularnoj Pogači, okupio je ukupno 98 takmičara i par stotina navijača, pa je sve popr</w:t>
      </w:r>
      <w:r w:rsidR="00171539">
        <w:rPr>
          <w:rFonts w:ascii="Times New Roman" w:eastAsia="Times New Roman" w:hAnsi="Times New Roman" w:cs="Times New Roman"/>
          <w:bCs/>
          <w:noProof/>
          <w:sz w:val="24"/>
          <w:szCs w:val="24"/>
          <w:lang w:val="en-US"/>
        </w:rPr>
        <w:t xml:space="preserve">imilo pravi sportski štimung. </w:t>
      </w:r>
      <w:r w:rsidRPr="00F40BAB">
        <w:rPr>
          <w:rFonts w:ascii="Times New Roman" w:eastAsia="Times New Roman" w:hAnsi="Times New Roman" w:cs="Times New Roman"/>
          <w:bCs/>
          <w:noProof/>
          <w:sz w:val="24"/>
          <w:szCs w:val="24"/>
          <w:lang w:val="en-US"/>
        </w:rPr>
        <w:t>Lane nam se nebo smilovalo i deca nisu pokisla, a ove godine smo uspeli da završimo takmičenje, ali medalje nismo mogli da predamo kako to i dolikuje najboljima, ali učinićemo to ovih dana. Najvažnije je da je takmičarski deo protekao u redu i da nije bilo padova i povreda - rekla nam je glavni sudija takmičarskog dela „</w:t>
      </w:r>
      <w:r w:rsidR="00171539">
        <w:rPr>
          <w:rFonts w:ascii="Times New Roman" w:eastAsia="Times New Roman" w:hAnsi="Times New Roman" w:cs="Times New Roman"/>
          <w:bCs/>
          <w:noProof/>
          <w:sz w:val="24"/>
          <w:szCs w:val="24"/>
          <w:lang w:val="en-US"/>
        </w:rPr>
        <w:t xml:space="preserve">Bejbi festa“ Angela Radenković. </w:t>
      </w:r>
    </w:p>
    <w:p w:rsidR="00F40BAB" w:rsidRDefault="00F40BAB"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083DC4" w:rsidRPr="00083DC4" w:rsidRDefault="00083DC4" w:rsidP="00083DC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083DC4">
        <w:rPr>
          <w:rFonts w:ascii="Times New Roman" w:eastAsia="Times New Roman" w:hAnsi="Times New Roman" w:cs="Times New Roman"/>
          <w:b/>
          <w:bCs/>
          <w:noProof/>
          <w:color w:val="0000CC"/>
          <w:sz w:val="28"/>
          <w:szCs w:val="24"/>
          <w:lang w:val="en-US"/>
        </w:rPr>
        <w:t>Novi Sad:  Centar za nadarene đake pred gašenjem</w:t>
      </w:r>
    </w:p>
    <w:p w:rsidR="00083DC4" w:rsidRPr="00083DC4" w:rsidRDefault="00083DC4"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083DC4" w:rsidRPr="00083DC4" w:rsidRDefault="00083DC4" w:rsidP="00083DC4">
      <w:pPr>
        <w:spacing w:after="0" w:line="240" w:lineRule="auto"/>
        <w:ind w:firstLine="720"/>
        <w:jc w:val="both"/>
        <w:textAlignment w:val="baseline"/>
        <w:outlineLvl w:val="0"/>
        <w:rPr>
          <w:rFonts w:ascii="Times New Roman" w:eastAsia="Times New Roman" w:hAnsi="Times New Roman" w:cs="Times New Roman"/>
          <w:bCs/>
          <w:iCs/>
          <w:noProof/>
          <w:sz w:val="24"/>
          <w:szCs w:val="24"/>
          <w:lang w:val="en-US"/>
        </w:rPr>
      </w:pPr>
      <w:r w:rsidRPr="00083DC4">
        <w:rPr>
          <w:rFonts w:ascii="Times New Roman" w:eastAsia="Times New Roman" w:hAnsi="Times New Roman" w:cs="Times New Roman"/>
          <w:bCs/>
          <w:noProof/>
          <w:sz w:val="24"/>
          <w:szCs w:val="24"/>
          <w:lang w:val="en-US"/>
        </w:rPr>
        <w:t>Centar za talente u Novom Sadu već godinama ne dobija nikakav novac od države, zaposleni su otišli, a račun je blokiran.</w:t>
      </w:r>
      <w:r w:rsidRPr="00083DC4">
        <w:rPr>
          <w:rFonts w:ascii="Georgia" w:eastAsia="Times New Roman" w:hAnsi="Georgia" w:cs="Times New Roman"/>
          <w:i/>
          <w:iCs/>
          <w:color w:val="000000"/>
          <w:szCs w:val="26"/>
          <w:lang w:val="en-US"/>
        </w:rPr>
        <w:t xml:space="preserve"> </w:t>
      </w:r>
      <w:r w:rsidRPr="00083DC4">
        <w:rPr>
          <w:rFonts w:ascii="Times New Roman" w:eastAsia="Times New Roman" w:hAnsi="Times New Roman" w:cs="Times New Roman"/>
          <w:bCs/>
          <w:iCs/>
          <w:noProof/>
          <w:sz w:val="24"/>
          <w:szCs w:val="24"/>
          <w:lang w:val="en-US"/>
        </w:rPr>
        <w:t xml:space="preserve">Ministarstvo prosvete je 2014, kad su zaposleni u </w:t>
      </w:r>
      <w:r w:rsidRPr="00083DC4">
        <w:rPr>
          <w:rFonts w:ascii="Times New Roman" w:eastAsia="Times New Roman" w:hAnsi="Times New Roman" w:cs="Times New Roman"/>
          <w:bCs/>
          <w:iCs/>
          <w:noProof/>
          <w:sz w:val="24"/>
          <w:szCs w:val="24"/>
          <w:lang w:val="en-US"/>
        </w:rPr>
        <w:lastRenderedPageBreak/>
        <w:t>Republičkom centru štrajkovali glađu zbog plata, obećalo da centri neće biti zatvoreni i da će probleme rešiti.  Iz Ministarstva nam nisu odgovorili ni šta će biti sa centrima.</w:t>
      </w:r>
      <w:r w:rsidRPr="00083DC4">
        <w:rPr>
          <w:rFonts w:ascii="Times New Roman" w:eastAsia="Times New Roman" w:hAnsi="Times New Roman" w:cs="Times New Roman"/>
          <w:bCs/>
          <w:noProof/>
          <w:sz w:val="24"/>
          <w:szCs w:val="24"/>
          <w:lang w:val="en-US"/>
        </w:rPr>
        <w:t xml:space="preserve"> </w:t>
      </w:r>
    </w:p>
    <w:p w:rsidR="00083DC4" w:rsidRPr="00083DC4" w:rsidRDefault="00083DC4" w:rsidP="00083DC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83DC4">
        <w:rPr>
          <w:rFonts w:ascii="Times New Roman" w:eastAsia="Times New Roman" w:hAnsi="Times New Roman" w:cs="Times New Roman"/>
          <w:bCs/>
          <w:noProof/>
          <w:sz w:val="24"/>
          <w:szCs w:val="24"/>
          <w:lang w:val="en-US"/>
        </w:rPr>
        <w:t>Nikola Srzentić, direktor beogradskog centra koji jedini radi, kaže da je glavni problem što Republički centar zbog nedostatka novca postoji samo fiktivno. Ove godine republičko takmičenje učenika je prvi put organizovano bez učešća Republičkog centra. - Funkcionišemo uz pomoć grada Beograda i nešto para od projekata. Preuzeli smo ulogu mnogih centara. Imamo barem desetak talentovanih školaraca iz Novog Sada. Baš sad pripremamo jednog novosadskog genijalca na svetsko takmičenje iz geografije - kaže Srzentić</w:t>
      </w:r>
    </w:p>
    <w:p w:rsidR="008461CA" w:rsidRDefault="008461CA" w:rsidP="00083D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461CA" w:rsidRPr="0095247B" w:rsidRDefault="008461CA" w:rsidP="008461C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5247B">
        <w:rPr>
          <w:rFonts w:ascii="Times New Roman" w:eastAsia="Times New Roman" w:hAnsi="Times New Roman" w:cs="Times New Roman"/>
          <w:b/>
          <w:bCs/>
          <w:noProof/>
          <w:color w:val="0000CC"/>
          <w:sz w:val="28"/>
          <w:szCs w:val="24"/>
          <w:lang w:val="en-US"/>
        </w:rPr>
        <w:t>Humanitarno "Krčkanje" za Ivanu Đorđević</w:t>
      </w:r>
    </w:p>
    <w:p w:rsidR="008461CA" w:rsidRDefault="008461CA" w:rsidP="008461C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461CA" w:rsidRPr="008461CA" w:rsidRDefault="008461CA" w:rsidP="008461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461CA">
        <w:rPr>
          <w:rFonts w:ascii="Times New Roman" w:eastAsia="Times New Roman" w:hAnsi="Times New Roman" w:cs="Times New Roman"/>
          <w:bCs/>
          <w:noProof/>
          <w:sz w:val="24"/>
          <w:szCs w:val="24"/>
          <w:lang w:val="en-US"/>
        </w:rPr>
        <w:t>Udruženje građana "Svi zajedno" iz Stare Pazove na humanitarnoj manifestaciji "Krčkanje", takmičenju u kuvanju gulaša, od kotizacije šesnaest ekipa i od dobrovoljnih priloga sakupilo je oko 40 hiljada dinara za lečenje Ivane Đorđević iz Starih Banovaca.</w:t>
      </w:r>
      <w:r w:rsidR="00FB6E8A">
        <w:rPr>
          <w:rFonts w:ascii="Times New Roman" w:eastAsia="Times New Roman" w:hAnsi="Times New Roman" w:cs="Times New Roman"/>
          <w:bCs/>
          <w:noProof/>
          <w:sz w:val="24"/>
          <w:szCs w:val="24"/>
          <w:lang w:val="en-US"/>
        </w:rPr>
        <w:tab/>
      </w:r>
      <w:r w:rsidRPr="008461CA">
        <w:t xml:space="preserve"> </w:t>
      </w:r>
      <w:hyperlink r:id="rId22" w:history="1">
        <w:r w:rsidRPr="00AA5F15">
          <w:rPr>
            <w:rStyle w:val="Hyperlink"/>
            <w:rFonts w:ascii="Times New Roman" w:eastAsia="Times New Roman" w:hAnsi="Times New Roman" w:cs="Times New Roman"/>
            <w:bCs/>
            <w:noProof/>
            <w:sz w:val="24"/>
            <w:szCs w:val="24"/>
            <w:lang w:val="en-US"/>
          </w:rPr>
          <w:t>https://www.youtube.com/watch?v=zk0y1_sbUJ0</w:t>
        </w:r>
      </w:hyperlink>
      <w:r>
        <w:rPr>
          <w:rFonts w:ascii="Times New Roman" w:eastAsia="Times New Roman" w:hAnsi="Times New Roman" w:cs="Times New Roman"/>
          <w:bCs/>
          <w:noProof/>
          <w:sz w:val="24"/>
          <w:szCs w:val="24"/>
          <w:lang w:val="en-US"/>
        </w:rPr>
        <w:t xml:space="preserve"> </w:t>
      </w:r>
    </w:p>
    <w:p w:rsidR="008461CA" w:rsidRDefault="008461CA" w:rsidP="00083D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0BAB" w:rsidRPr="00171539" w:rsidRDefault="00F40BAB" w:rsidP="00F40BA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71539">
        <w:rPr>
          <w:rFonts w:ascii="Times New Roman" w:eastAsia="Times New Roman" w:hAnsi="Times New Roman" w:cs="Times New Roman"/>
          <w:b/>
          <w:bCs/>
          <w:noProof/>
          <w:color w:val="0000CC"/>
          <w:sz w:val="28"/>
          <w:szCs w:val="24"/>
          <w:lang w:val="en-US"/>
        </w:rPr>
        <w:t>Pesnički konkurs za nagradu "Timočka lira"</w:t>
      </w:r>
    </w:p>
    <w:p w:rsidR="00FB6E8A" w:rsidRDefault="00FB6E8A" w:rsidP="00F40BA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0BAB" w:rsidRPr="00FB6E8A"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B6E8A">
        <w:rPr>
          <w:rFonts w:ascii="Times New Roman" w:eastAsia="Times New Roman" w:hAnsi="Times New Roman" w:cs="Times New Roman"/>
          <w:bCs/>
          <w:noProof/>
          <w:sz w:val="24"/>
          <w:szCs w:val="24"/>
          <w:lang w:val="en-US"/>
        </w:rPr>
        <w:t>Radio Beograd 2 i Festival kulture mladih Srbije raspisali su konkurs za nagradu "Timočka lira" kojom nagrađuju najboljeg mladog pesnika u Srbiji. Rok za predaju radova je 30. jun.</w:t>
      </w:r>
    </w:p>
    <w:p w:rsidR="00FB6E8A" w:rsidRDefault="00F40BAB" w:rsidP="00F40BA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Pravo učešća imaju svi mladi književni stvaraoci do 30 godina starosti, koji nemaju objavljenu knjigu.</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Jedan autor može poslati na konkurs najviše tri poetske forme u tri odštampana primerka. Radovi se šalju pod šifrom. Rešenje šifre, ime, prezime, adresu, telefon i biografiju autora/autorke treba dostaviti u posebnoj koverti.</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Radovi se šalju putem pošte, na adresu: Radio Beograd 2, Hilandarska 2, 11000 Beograd, sa naznakom: Za konkurs.</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Nagrada će biti uručena na 55. jubilarnom Festivalu kulture mladih Srbije u Knjaževcu</w:t>
      </w:r>
    </w:p>
    <w:p w:rsidR="00F40BAB" w:rsidRPr="00F40BAB"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Festival kulture mladih Srbije održava se od 1962. godine, kada su u dvorištu Knjaževačke gimnazije održane prve studentske igre na kojima je učestvovalo oko 300 studenata iz nekoliko gradova Timočkog i Niškog regiona</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Klasična muzika postaje deo programa 1967. godine, umetnička fotografija 1968. godine, omladinska karikatura 1971. godine, recitatorstvo, govorništvo i film 1972. godine, folklor 1973. godine, horsko pevanje i drama 1974. godine, balet 1981. godine i sport i video stvaralaštvo 1985. godine.</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Poslednjih godina njegova standardna programska šema podrazumeva raspisivanje konkursa za umetničku fotografiju, pesničkog konkursa u saradnji sa drugim programom Radio Beograda, otvaranje reprezentativne likovne izložbe, večeri narodne, zabavne i rok muzike. Redovno su zastupljeni dramski i filmski a završne večeri nastupaju vodeće folklorne trupe u zemlji.</w:t>
      </w:r>
      <w:r w:rsidR="00FB6E8A">
        <w:rPr>
          <w:rFonts w:ascii="Times New Roman" w:eastAsia="Times New Roman" w:hAnsi="Times New Roman" w:cs="Times New Roman"/>
          <w:bCs/>
          <w:noProof/>
          <w:sz w:val="24"/>
          <w:szCs w:val="24"/>
          <w:lang w:val="en-US"/>
        </w:rPr>
        <w:t xml:space="preserve"> </w:t>
      </w:r>
      <w:r w:rsidRPr="00F40BAB">
        <w:rPr>
          <w:rFonts w:ascii="Times New Roman" w:eastAsia="Times New Roman" w:hAnsi="Times New Roman" w:cs="Times New Roman"/>
          <w:bCs/>
          <w:noProof/>
          <w:sz w:val="24"/>
          <w:szCs w:val="24"/>
          <w:lang w:val="en-US"/>
        </w:rPr>
        <w:t>Festival kluture mladih Srbije se tradicionalno održava početkom jula i traje 5-7 dana, a izvršni realizator je Dom kulture Knjaževac</w:t>
      </w:r>
    </w:p>
    <w:p w:rsidR="00914B35" w:rsidRDefault="00914B35" w:rsidP="00083D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0BAB" w:rsidRPr="00171539" w:rsidRDefault="00F40BAB" w:rsidP="00F40BAB">
      <w:pPr>
        <w:tabs>
          <w:tab w:val="left" w:pos="5535"/>
        </w:tabs>
        <w:spacing w:after="0" w:line="240" w:lineRule="auto"/>
        <w:jc w:val="center"/>
        <w:textAlignment w:val="baseline"/>
        <w:outlineLvl w:val="0"/>
        <w:rPr>
          <w:rFonts w:ascii="Times New Roman" w:eastAsia="Times New Roman" w:hAnsi="Times New Roman" w:cs="Times New Roman"/>
          <w:bCs/>
          <w:noProof/>
          <w:color w:val="FF0000"/>
          <w:sz w:val="24"/>
          <w:szCs w:val="24"/>
          <w:lang w:val="en-US"/>
        </w:rPr>
      </w:pPr>
      <w:r w:rsidRPr="00171539">
        <w:rPr>
          <w:rFonts w:ascii="Times New Roman" w:eastAsia="Times New Roman" w:hAnsi="Times New Roman" w:cs="Times New Roman"/>
          <w:b/>
          <w:bCs/>
          <w:noProof/>
          <w:color w:val="FF0000"/>
          <w:sz w:val="28"/>
          <w:szCs w:val="24"/>
          <w:lang w:val="en-US"/>
        </w:rPr>
        <w:t>Đaci na leđima nose petinu vlastite težine</w:t>
      </w:r>
    </w:p>
    <w:p w:rsidR="00FB6E8A" w:rsidRDefault="00FB6E8A" w:rsidP="00F40BA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B6E8A" w:rsidRDefault="00FB6E8A"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B6E8A">
        <w:rPr>
          <w:rFonts w:ascii="Times New Roman" w:eastAsia="Times New Roman" w:hAnsi="Times New Roman" w:cs="Times New Roman"/>
          <w:bCs/>
          <w:noProof/>
          <w:sz w:val="24"/>
          <w:szCs w:val="24"/>
          <w:lang w:val="en-US"/>
        </w:rPr>
        <w:drawing>
          <wp:anchor distT="0" distB="0" distL="114300" distR="114300" simplePos="0" relativeHeight="251676672" behindDoc="1" locked="0" layoutInCell="1" allowOverlap="1" wp14:anchorId="69842171" wp14:editId="0D03E9B5">
            <wp:simplePos x="0" y="0"/>
            <wp:positionH relativeFrom="column">
              <wp:posOffset>4337050</wp:posOffset>
            </wp:positionH>
            <wp:positionV relativeFrom="paragraph">
              <wp:posOffset>231140</wp:posOffset>
            </wp:positionV>
            <wp:extent cx="1800225" cy="1243965"/>
            <wp:effectExtent l="0" t="0" r="9525" b="0"/>
            <wp:wrapTight wrapText="bothSides">
              <wp:wrapPolygon edited="0">
                <wp:start x="0" y="0"/>
                <wp:lineTo x="0" y="21170"/>
                <wp:lineTo x="21486" y="21170"/>
                <wp:lineTo x="21486" y="0"/>
                <wp:lineTo x="0" y="0"/>
              </wp:wrapPolygon>
            </wp:wrapTight>
            <wp:docPr id="16" name="Picture 16" descr="Тешке школске торбе чест узрочник деформитета кичме код деце, фото: Р. Хаџ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шке школске торбе чест узрочник деформитета кичме код деце, фото: Р. Хаџ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00225"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F40BAB" w:rsidRPr="00FB6E8A">
        <w:rPr>
          <w:rFonts w:ascii="Times New Roman" w:eastAsia="Times New Roman" w:hAnsi="Times New Roman" w:cs="Times New Roman"/>
          <w:bCs/>
          <w:noProof/>
          <w:sz w:val="24"/>
          <w:szCs w:val="24"/>
          <w:lang w:val="en-US"/>
        </w:rPr>
        <w:t>– Čak dve trećine školaraca ima neko odstupanje od pravilnog držanja i deformitet kičme, a za to su odgovorne teške školske torbe, dugotrajno seden</w:t>
      </w:r>
      <w:r>
        <w:rPr>
          <w:rFonts w:ascii="Times New Roman" w:eastAsia="Times New Roman" w:hAnsi="Times New Roman" w:cs="Times New Roman"/>
          <w:bCs/>
          <w:noProof/>
          <w:sz w:val="24"/>
          <w:szCs w:val="24"/>
          <w:lang w:val="en-US"/>
        </w:rPr>
        <w:t xml:space="preserve">je ispred televizora i računara </w:t>
      </w:r>
      <w:r w:rsidR="00F40BAB" w:rsidRPr="00F40BAB">
        <w:rPr>
          <w:rFonts w:ascii="Times New Roman" w:eastAsia="Times New Roman" w:hAnsi="Times New Roman" w:cs="Times New Roman"/>
          <w:bCs/>
          <w:noProof/>
          <w:sz w:val="24"/>
          <w:szCs w:val="24"/>
          <w:lang w:val="en-US"/>
        </w:rPr>
        <w:t xml:space="preserve"> kao i nedovoljno fizičke aktivnosti – kaže specijalista fizikalne medicine iz Doma zdravlja „Novi Sad” prim. dr Predrag Filipov, uz napomenu da prvaci, u proseku, na leđima nose i do petine vlastite težine, a stručnjaci upozoravaju da školska torba ne treba da teži više od deset odsto telesne težine deteta. – Takvom stanju sigurno doprinosi i to što nema sistematskih pregleda te se neke promene uoče kasno. Već dugo se ne rade u osnovnim školama, a tokom poslednje dve godine u Novom Sadu nisu urađeni ni sistematski pregledi predškolaca jer nije postignut dogovor nadležnih ustanova i službi. Sada se pokušava sa </w:t>
      </w:r>
      <w:r w:rsidR="00F40BAB" w:rsidRPr="00F40BAB">
        <w:rPr>
          <w:rFonts w:ascii="Times New Roman" w:eastAsia="Times New Roman" w:hAnsi="Times New Roman" w:cs="Times New Roman"/>
          <w:bCs/>
          <w:noProof/>
          <w:sz w:val="24"/>
          <w:szCs w:val="24"/>
          <w:lang w:val="en-US"/>
        </w:rPr>
        <w:lastRenderedPageBreak/>
        <w:t>sistematskim pregledom dece u vrtićima, ali je nemoguće obuhvatiti sve mališane u tako kratkom i unapred postavljenom roku, jer ih u Novom Sadu ima oko 3.000. Zato se nekada poremećaji kasnije primete.</w:t>
      </w:r>
    </w:p>
    <w:p w:rsidR="00FB6E8A"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Najčešći poremećaji koji se vide kod dece, kaže naš sagovornik, jesu loše telesno držanje i deformiteti kičmenog stuba, stopala i grudnog koša. Dve trećine školske dece, po njegovim rečima, ima neko odstupanje u držanju tela i potrebno je da se uradi detaljan pregled da bi se videlo da li postoji deformitet kičmenog stuba. Osim unutrašnjih faktora koji mogu uticati na loše držanje, kao što su nasleđe, konstitucija, neke bolesti, povrede i pol, naš saovornik navodi da su spoljašnji faktori za nastanak deformiteta teške školske torbe, nepravilno sedenje, neodgovarajući školski nameštaj i loša visina stolica i klupa, kao i nagib radne površine, pa i osvetljenost prostora, pošto se dete krivi u zavisnosti od toga kako mu pada svetlo.</w:t>
      </w:r>
    </w:p>
    <w:p w:rsidR="00FB6E8A" w:rsidRDefault="00FB6E8A"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FB6E8A" w:rsidRPr="00171539" w:rsidRDefault="00FB6E8A" w:rsidP="00FB6E8A">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71539">
        <w:rPr>
          <w:rFonts w:ascii="Times New Roman" w:eastAsia="Times New Roman" w:hAnsi="Times New Roman" w:cs="Times New Roman"/>
          <w:b/>
          <w:bCs/>
          <w:noProof/>
          <w:color w:val="FF0000"/>
          <w:sz w:val="28"/>
          <w:szCs w:val="24"/>
          <w:lang w:val="en-US"/>
        </w:rPr>
        <w:t>Teške školske torbe čest uzročnik deformiteta kičme kod dece</w:t>
      </w:r>
    </w:p>
    <w:p w:rsidR="00FB6E8A" w:rsidRPr="00FB6E8A" w:rsidRDefault="00FB6E8A" w:rsidP="00FB6E8A">
      <w:pPr>
        <w:spacing w:after="0" w:line="240" w:lineRule="auto"/>
        <w:jc w:val="center"/>
        <w:textAlignment w:val="baseline"/>
        <w:outlineLvl w:val="0"/>
        <w:rPr>
          <w:rFonts w:ascii="Times New Roman" w:eastAsia="Times New Roman" w:hAnsi="Times New Roman" w:cs="Times New Roman"/>
          <w:b/>
          <w:bCs/>
          <w:noProof/>
          <w:sz w:val="24"/>
          <w:szCs w:val="24"/>
          <w:lang w:val="en-US"/>
        </w:rPr>
      </w:pPr>
    </w:p>
    <w:p w:rsidR="00FB6E8A"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 Prvaci u proseku imaju oko 20 kilograma i njihove torbe mogu biti teške najviše do tri kilograma. Međutim, to nije slučaj u praksi pa mališani svakodnevno nose između četiri i pet kilograma, što je veliko opterećenje za njihovu kičmu. U kasnijim razredima, torbe su im još teže, što dodatno opterećuje kičmu. Veliki doprinos u nastanku lošeg držanja i deformiteta ima i dugotrajno sedenje ispred televizora, odnosno računara, tableta, telefona. Takve aktivnosti ne bi smele da traju duže od jednog sata u danu, a deca ispred ekrana i uz igrice provode i četiri-pet sati te vode sedantni način života – malo se kreću – upozorava dr Predrag Filipov, uz napomenu da bi bilo dobro da svaki slobodan trenutak deca provode na otvorenom prostoru, uz fizičku aktivnost.</w:t>
      </w:r>
    </w:p>
    <w:p w:rsidR="00F40BAB" w:rsidRPr="00F40BAB"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Njegov savet je da roditelji šetaju s decom i da zajedno idu na igralište i pomognu deci u savladavanju penjalica, tobogana, ljuljaški jer će na taj način klinci lakše prihvatiti fizičke aktivnosti i zavoleće ih. On podseća na to da bi roditelji trebalo da obrate pažnju na držanje svojih devojčica i dečaka i vode ih kod pedijatra čim primete neku promenu. Deca se mogu baviti plivanjem i vožnjom bicikla, a nakon osme ili devet godine savetuju se i drugi sportovi, poput borilačkih, košarke i odbojke, dok bi pre odluke o izboru sporta trebalo obaviti pregled da bi lekar proverio mišićno-koštano-zglobni sistem.</w:t>
      </w:r>
    </w:p>
    <w:p w:rsidR="00F40BAB" w:rsidRPr="00F40BAB" w:rsidRDefault="00F40BAB" w:rsidP="00F40BA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0BAB" w:rsidRPr="00FB6E8A" w:rsidRDefault="00F40BAB" w:rsidP="00F40BAB">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sidRPr="00FB6E8A">
        <w:rPr>
          <w:rFonts w:ascii="Times New Roman" w:eastAsia="Times New Roman" w:hAnsi="Times New Roman" w:cs="Times New Roman"/>
          <w:b/>
          <w:bCs/>
          <w:noProof/>
          <w:color w:val="FF0000"/>
          <w:sz w:val="28"/>
          <w:szCs w:val="24"/>
          <w:lang w:val="en-US"/>
        </w:rPr>
        <w:t>Kakve treba da budu torbe</w:t>
      </w:r>
    </w:p>
    <w:p w:rsidR="00FB6E8A" w:rsidRDefault="00FB6E8A" w:rsidP="00F40BA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0BAB" w:rsidRPr="00F40BAB" w:rsidRDefault="00F40BAB"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Pravilno je da se školska torba nosi na oba ramena, da naramenice budu široke, dovoljno čvrste, ali mekane, da se ne bi usecale ramena, čime se ometa cirkulacija, što kod dece može dovesti do glavobolja, vrtoglavica, smanjene pažnje ili koncentacije... Sama torba treba da bude od čvrstog materijala, bez oštrih ivica i aplikacija koje mogu izazvati povrede, dno treba da bude čvrsto da se ne bi ugibalo od stvari koje se nose, leđa torbe treba da budu čvrsta i obložena.</w:t>
      </w:r>
    </w:p>
    <w:p w:rsidR="00F40BAB" w:rsidRPr="00F40BAB" w:rsidRDefault="00F40BAB" w:rsidP="00F40BA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F40BAB">
        <w:rPr>
          <w:rFonts w:ascii="Times New Roman" w:eastAsia="Times New Roman" w:hAnsi="Times New Roman" w:cs="Times New Roman"/>
          <w:bCs/>
          <w:noProof/>
          <w:sz w:val="24"/>
          <w:szCs w:val="24"/>
          <w:lang w:val="en-US"/>
        </w:rPr>
        <w:t>Trebalo bi obratiti i pažnju na slaganje sveski i knjiga i veće sveske stavljati bliže leđi</w:t>
      </w:r>
      <w:r w:rsidR="00FB6E8A">
        <w:rPr>
          <w:rFonts w:ascii="Times New Roman" w:eastAsia="Times New Roman" w:hAnsi="Times New Roman" w:cs="Times New Roman"/>
          <w:bCs/>
          <w:noProof/>
          <w:sz w:val="24"/>
          <w:szCs w:val="24"/>
          <w:lang w:val="en-US"/>
        </w:rPr>
        <w:t xml:space="preserve">ma deteta. </w:t>
      </w:r>
      <w:r w:rsidRPr="00F40BAB">
        <w:rPr>
          <w:rFonts w:ascii="Times New Roman" w:eastAsia="Times New Roman" w:hAnsi="Times New Roman" w:cs="Times New Roman"/>
          <w:bCs/>
          <w:noProof/>
          <w:sz w:val="24"/>
          <w:szCs w:val="24"/>
          <w:lang w:val="en-US"/>
        </w:rPr>
        <w:t>Bilo bi dobro da naramenice imaju i dodatni kaiš da se mogu zakopčati, čime se obezbeđuje da torba stabilno stoji, a treba voditi računa i o tome da budu dovoljno pritegnute uz telo deteta da torba ne bi visila i da se dete ne bi zbog toga dodatno krivilo kad je nosi.</w:t>
      </w:r>
    </w:p>
    <w:p w:rsidR="00914B35" w:rsidRDefault="00914B35" w:rsidP="00083D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65075" w:rsidRPr="00FB6E8A" w:rsidRDefault="00765075" w:rsidP="00765075">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FB6E8A">
        <w:rPr>
          <w:rFonts w:ascii="Times New Roman" w:eastAsia="Times New Roman" w:hAnsi="Times New Roman" w:cs="Times New Roman"/>
          <w:b/>
          <w:bCs/>
          <w:noProof/>
          <w:color w:val="FF0000"/>
          <w:sz w:val="28"/>
          <w:szCs w:val="24"/>
          <w:lang w:val="en-US"/>
        </w:rPr>
        <w:t>Premijerov kišobran</w:t>
      </w:r>
    </w:p>
    <w:p w:rsidR="00FB6E8A" w:rsidRDefault="00FB6E8A" w:rsidP="0076507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B6E8A" w:rsidRDefault="00765075"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t>Da li je stigao dugo očekivani odgovor iz Amerike o troškovima lečenja Tijane Ognjanović, kako je nedavno objavio „Kurir”?</w:t>
      </w:r>
      <w:r w:rsidR="00FB6E8A">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Više javno tužilaštvo u Beogradu već i samo postavljanje ovog pitanje smatra pritiskom. Umesto odgovora, tužioci su izdali saopštenje u kom parafraziraju Aleksandra Vučića.</w:t>
      </w:r>
      <w:r w:rsidR="00FB6E8A">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 xml:space="preserve">– Obraćamo se svim medijima, političarima i drugim pojedincima i institucijama da ne traže ubrzavanje krivičnih i predistražnih postupaka jer se u VJT sve istrage sprovode u skladu sa zakonom i u najboljem interesu pravde i građana Srbije. Tužilaštvo će </w:t>
      </w:r>
      <w:r w:rsidRPr="00765075">
        <w:rPr>
          <w:rFonts w:ascii="Times New Roman" w:eastAsia="Times New Roman" w:hAnsi="Times New Roman" w:cs="Times New Roman"/>
          <w:bCs/>
          <w:noProof/>
          <w:sz w:val="24"/>
          <w:szCs w:val="24"/>
          <w:lang w:val="en-US"/>
        </w:rPr>
        <w:lastRenderedPageBreak/>
        <w:t>obavestiti javnost o rezultatima sprovedenih istraga kad postupci budu okončani – navodi se u saopštenju.</w:t>
      </w:r>
      <w:r w:rsidR="00FB6E8A">
        <w:rPr>
          <w:rFonts w:ascii="Times New Roman" w:eastAsia="Times New Roman" w:hAnsi="Times New Roman" w:cs="Times New Roman"/>
          <w:bCs/>
          <w:noProof/>
          <w:sz w:val="24"/>
          <w:szCs w:val="24"/>
          <w:lang w:val="en-US"/>
        </w:rPr>
        <w:t xml:space="preserve"> </w:t>
      </w:r>
    </w:p>
    <w:p w:rsidR="00FB6E8A" w:rsidRDefault="00765075"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t>Dobar izgovor para vredi. Kako su ga tužioci smislili?    </w:t>
      </w:r>
      <w:r w:rsidR="00FB6E8A">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Pre nekoliko dana su obećali da će nas „koliko sutra“ obavestiti je li nešto iz Amerike zaista stiglo, kao što je tvrdio tabloid sa dobrim vezama u tužilaštvu. No samo četiri sata nakon što je premijer Vučić, na pitanje kad će imenovati odgovorne za rušenje objekata Savamale novinarima rekao – „Ne morate svaki dan da vršite protivpravni pritisak na policiju i tužilaštvo”, u redakciju „Politike” je iz Višeg tužilaštva stiglo saopštenje za koje nam je kasnije objašnjeno da se odnosi i na  Ognjanoviće.</w:t>
      </w:r>
    </w:p>
    <w:p w:rsidR="00FB6E8A" w:rsidRDefault="00765075"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t>Novinari, dakle, ne treba ni da pitaju – njihovo je da čekaju da im se nadležni obrate, pa bilo to i za nekoliko godina.</w:t>
      </w:r>
      <w:r w:rsidR="00FB6E8A">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U Tužilaštvu verovatno misle da su se munjevito i lukavo zaklonili iza autoriteta premijera. Stali su pod njegov „kišobran” i tako se zaštitili od nasrtljivih novinara  koji „traže ubrzanje” raznih istraga.</w:t>
      </w:r>
    </w:p>
    <w:p w:rsidR="00FB6E8A" w:rsidRDefault="00765075"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t>Neće moći. „Politika”, pre svega, nije zahtevala nikakvu „bržu istragu” već je samo tražila odgovor na vrlo jednostavno pitanje. Je li stigao odgovor iz Amerike i da li ima novih saznanja o inostranim računima Tijaninih roditelja, osumnjičenih pre godinu i po dana za prevaru i pranje novca?</w:t>
      </w:r>
      <w:r w:rsidR="00FB6E8A">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Pitali smo to pre tri dana, ali i pre nekoliko meseci, i više puta tokom 2015. Tad isto Tužilaštvo nije smatralo da „tražimo ubrzavanje postupka”, već je, doduše šturo, odgovaralo na naša pitanja.</w:t>
      </w:r>
    </w:p>
    <w:p w:rsidR="00765075" w:rsidRPr="00765075" w:rsidRDefault="00765075"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t>Da li se pritiskom na Tužilaštvo može smatrati želja medija da obaveste javnost dokle se stiglo u slučaju koji je u proleće 2013. ujedinio Srbiju u želji da pomogne osmogodišnjoj Tijani, a zatim uzdrmao veru u humanitarne akcije zbog sumnje u afere sa delom prikupljenog novca? Ili je Tužilaštvo u premijerovim rečima samo našlo izgovor za nezavršene istrage?</w:t>
      </w:r>
    </w:p>
    <w:p w:rsidR="00765075" w:rsidRDefault="00765075" w:rsidP="00083D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65075" w:rsidRPr="00FB6E8A" w:rsidRDefault="00765075" w:rsidP="00765075">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FB6E8A">
        <w:rPr>
          <w:rFonts w:ascii="Times New Roman" w:eastAsia="Times New Roman" w:hAnsi="Times New Roman" w:cs="Times New Roman"/>
          <w:b/>
          <w:bCs/>
          <w:noProof/>
          <w:color w:val="FF0000"/>
          <w:sz w:val="28"/>
          <w:szCs w:val="24"/>
          <w:lang w:val="en-US"/>
        </w:rPr>
        <w:t>Knjiga</w:t>
      </w:r>
      <w:r w:rsidR="00FB6E8A">
        <w:rPr>
          <w:rFonts w:ascii="Times New Roman" w:eastAsia="Times New Roman" w:hAnsi="Times New Roman" w:cs="Times New Roman"/>
          <w:b/>
          <w:bCs/>
          <w:noProof/>
          <w:color w:val="FF0000"/>
          <w:sz w:val="28"/>
          <w:szCs w:val="24"/>
          <w:lang w:val="en-US"/>
        </w:rPr>
        <w:t xml:space="preserve"> za nagradu </w:t>
      </w:r>
      <w:r w:rsidR="00FB6E8A" w:rsidRPr="00FB6E8A">
        <w:rPr>
          <w:rFonts w:ascii="Times New Roman" w:eastAsia="Times New Roman" w:hAnsi="Times New Roman" w:cs="Times New Roman"/>
          <w:b/>
          <w:bCs/>
          <w:noProof/>
          <w:color w:val="FF0000"/>
          <w:sz w:val="28"/>
          <w:szCs w:val="24"/>
          <w:lang w:val="en-US"/>
        </w:rPr>
        <w:t xml:space="preserve">Učiteljskog društva </w:t>
      </w:r>
      <w:r w:rsidRPr="00FB6E8A">
        <w:rPr>
          <w:rFonts w:ascii="Times New Roman" w:eastAsia="Times New Roman" w:hAnsi="Times New Roman" w:cs="Times New Roman"/>
          <w:b/>
          <w:bCs/>
          <w:noProof/>
          <w:color w:val="FF0000"/>
          <w:sz w:val="28"/>
          <w:szCs w:val="24"/>
          <w:lang w:val="en-US"/>
        </w:rPr>
        <w:t>obiluje vulgarnim rečima</w:t>
      </w:r>
    </w:p>
    <w:p w:rsidR="00765075" w:rsidRPr="00765075" w:rsidRDefault="00765075" w:rsidP="0076507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65075" w:rsidRDefault="00765075" w:rsidP="007650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drawing>
          <wp:anchor distT="0" distB="0" distL="114300" distR="114300" simplePos="0" relativeHeight="251683840" behindDoc="0" locked="0" layoutInCell="1" allowOverlap="1" wp14:anchorId="3B052ADA" wp14:editId="5049B4E7">
            <wp:simplePos x="0" y="0"/>
            <wp:positionH relativeFrom="column">
              <wp:posOffset>4480560</wp:posOffset>
            </wp:positionH>
            <wp:positionV relativeFrom="paragraph">
              <wp:posOffset>185420</wp:posOffset>
            </wp:positionV>
            <wp:extent cx="1557655" cy="1135380"/>
            <wp:effectExtent l="0" t="0" r="4445" b="7620"/>
            <wp:wrapSquare wrapText="bothSides"/>
            <wp:docPr id="25" name="Picture 25" descr=" Vuk Petrović, otac nagrađene devojči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Vuk Petrović, otac nagrađene devojčice">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557655" cy="11353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Radost</w:t>
      </w:r>
      <w:r w:rsidRPr="00765075">
        <w:rPr>
          <w:rFonts w:ascii="Times New Roman" w:eastAsia="Times New Roman" w:hAnsi="Times New Roman" w:cs="Times New Roman"/>
          <w:bCs/>
          <w:noProof/>
          <w:sz w:val="24"/>
          <w:szCs w:val="24"/>
          <w:lang w:val="en-US"/>
        </w:rPr>
        <w:t xml:space="preserve"> porodice Petrović iz Zmajeva kod Vrbasa, zbog uspeha 12-godišnje ćerke Aleksandre i osvojenog prvog mesta na konkursu "Riznica talenata" u Nišu, u organizaciji tamošnjeg Učiteljskog društva, bila je kratkog daha. Poklon, knjiga pesama Marjana Todorovića Makse, šokirala ih je.</w:t>
      </w:r>
      <w:r>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Svaka pesma u knjizi obiluje neprimerenim, vulgarnim rečima za uzrast devojčice koja će za osam dana napuniti 12 godina. Na konkursu su učestvovali đaci oko 200 osnovnih š</w:t>
      </w:r>
      <w:r>
        <w:rPr>
          <w:rFonts w:ascii="Times New Roman" w:eastAsia="Times New Roman" w:hAnsi="Times New Roman" w:cs="Times New Roman"/>
          <w:bCs/>
          <w:noProof/>
          <w:sz w:val="24"/>
          <w:szCs w:val="24"/>
          <w:lang w:val="en-US"/>
        </w:rPr>
        <w:t>kola iz Srbije i 16 iz Bugarske</w:t>
      </w:r>
    </w:p>
    <w:p w:rsidR="00765075" w:rsidRDefault="00765075" w:rsidP="007650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65075">
        <w:rPr>
          <w:rFonts w:ascii="Times New Roman" w:eastAsia="Times New Roman" w:hAnsi="Times New Roman" w:cs="Times New Roman"/>
          <w:bCs/>
          <w:noProof/>
          <w:sz w:val="24"/>
          <w:szCs w:val="24"/>
          <w:lang w:val="en-US"/>
        </w:rPr>
        <w:t>- Kao roditelje, zanima nas ko je dozvolio da se ova knjiga, pokloni - revoltiran je Vuk Petrović, otac nagrađene učenice. - Moja namera nije da ocenjujem spornu knjigu i takav tip poezije, ali samo želim odgovor ko je odobrio da se baš ova knjiga daruje.</w:t>
      </w:r>
      <w:r>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Jedan od stihova, na primer, glasi: "...Bio sam i kelner, radio sam u kafiću, al tamo j... stoka gore nego u porniću..." Želeći da otkrije ko je odgovoran za poklon, Vuk je preko fejsbuk-stranice organizatore pitao da li je neko uopšte zavirio u knjigu i da li smatraju knjigu primerenom za nagradu detetu od 12 godina? Nisu odgovorili.</w:t>
      </w:r>
    </w:p>
    <w:p w:rsidR="00765075" w:rsidRPr="00765075" w:rsidRDefault="00765075" w:rsidP="007650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Petroviću </w:t>
      </w:r>
      <w:r w:rsidRPr="00765075">
        <w:rPr>
          <w:rFonts w:ascii="Times New Roman" w:eastAsia="Times New Roman" w:hAnsi="Times New Roman" w:cs="Times New Roman"/>
          <w:bCs/>
          <w:noProof/>
          <w:sz w:val="24"/>
          <w:szCs w:val="24"/>
          <w:lang w:val="en-US"/>
        </w:rPr>
        <w:t xml:space="preserve"> su se u ponedeljak javili iz Učiteljskog društva i rekli da će mu uputiti pismo izvinjenja.</w:t>
      </w:r>
      <w:r>
        <w:rPr>
          <w:rFonts w:ascii="Times New Roman" w:eastAsia="Times New Roman" w:hAnsi="Times New Roman" w:cs="Times New Roman"/>
          <w:bCs/>
          <w:noProof/>
          <w:sz w:val="24"/>
          <w:szCs w:val="24"/>
          <w:lang w:val="en-US"/>
        </w:rPr>
        <w:t xml:space="preserve"> </w:t>
      </w:r>
      <w:r w:rsidRPr="00765075">
        <w:rPr>
          <w:rFonts w:ascii="Times New Roman" w:eastAsia="Times New Roman" w:hAnsi="Times New Roman" w:cs="Times New Roman"/>
          <w:bCs/>
          <w:noProof/>
          <w:sz w:val="24"/>
          <w:szCs w:val="24"/>
          <w:lang w:val="en-US"/>
        </w:rPr>
        <w:t>- Pravdali su se da su dva dana pre završetka konkursa stigle knjige raznih izdavača i autora i da nisu stigli sve da ih pregledaju - prenosi nam otac devojčice razgovor sa organizatorima. - Tvrde da je knjiga "Pozorištance" bila jedina i da je dopala baš mojoj ćerki.</w:t>
      </w:r>
    </w:p>
    <w:p w:rsidR="00765075" w:rsidRPr="00083DC4" w:rsidRDefault="00765075" w:rsidP="00083D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83DC4" w:rsidRPr="00083DC4" w:rsidRDefault="00083DC4" w:rsidP="00083DC4">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083DC4">
        <w:rPr>
          <w:rFonts w:ascii="Times New Roman" w:eastAsia="Times New Roman" w:hAnsi="Times New Roman" w:cs="Times New Roman"/>
          <w:b/>
          <w:bCs/>
          <w:noProof/>
          <w:color w:val="FF0000"/>
          <w:sz w:val="28"/>
          <w:szCs w:val="24"/>
          <w:lang w:val="en-US"/>
        </w:rPr>
        <w:t>Deca alkoholičara i sama postaju alkoholičari</w:t>
      </w:r>
    </w:p>
    <w:p w:rsidR="00083DC4" w:rsidRPr="00083DC4" w:rsidRDefault="00083DC4" w:rsidP="00083DC4">
      <w:pPr>
        <w:spacing w:after="0" w:line="240" w:lineRule="auto"/>
        <w:textAlignment w:val="baseline"/>
        <w:outlineLvl w:val="0"/>
        <w:rPr>
          <w:rFonts w:ascii="Times New Roman" w:eastAsia="Times New Roman" w:hAnsi="Times New Roman" w:cs="Times New Roman"/>
          <w:bCs/>
          <w:noProof/>
          <w:sz w:val="24"/>
          <w:szCs w:val="24"/>
          <w:lang w:val="en-US"/>
        </w:rPr>
      </w:pPr>
    </w:p>
    <w:p w:rsidR="00083DC4" w:rsidRDefault="00083DC4" w:rsidP="00FB6E8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83DC4">
        <w:rPr>
          <w:rFonts w:ascii="Times New Roman" w:eastAsia="Times New Roman" w:hAnsi="Times New Roman" w:cs="Times New Roman"/>
          <w:bCs/>
          <w:noProof/>
          <w:sz w:val="24"/>
          <w:szCs w:val="24"/>
          <w:lang w:val="en-US"/>
        </w:rPr>
        <w:t xml:space="preserve">Istraživanja su pokazala da deca alkoholičara imaju veće predispozicije da i sama postanu alkoholičari nego što je to slučaj kod porodica koje nisu uživaoci alkohola. Taj podatak se objašnjava genetičkom predispozicijom na otpornost i osetljivost na sam alkohol, ali i procesom učenja ponašanja od vlastitih roditelja. Deca alkoholičara su posebno ugrožena jer odrastaju u okruženju u kojem je prisustvo alkohola normalan i neizostavan deo života.  U Novom Sadu postoje </w:t>
      </w:r>
      <w:r w:rsidRPr="00083DC4">
        <w:rPr>
          <w:rFonts w:ascii="Times New Roman" w:eastAsia="Times New Roman" w:hAnsi="Times New Roman" w:cs="Times New Roman"/>
          <w:bCs/>
          <w:noProof/>
          <w:sz w:val="24"/>
          <w:szCs w:val="24"/>
          <w:lang w:val="en-US"/>
        </w:rPr>
        <w:lastRenderedPageBreak/>
        <w:t>tri kluba lečenih alkoholičara, koja su, sticajem okolnosti, smeštena na jednom mestu. Klub „Grbavica“ najstariji je, iza sebe ima više od 50 godina rada, klub „Mladost“ postoji oko 30 godina, a klub „Dunav“ je nedavno obeležio 23 godine rada. Naš sagovornik, kako kaže, i sam je u apstinenciji već punih 25 godina, bez recidiva, te zna koliko je teško boriti se s bolešću koja polako ubija našu populaciju. – Zadatak našeg kluba je borba protiv recidiva kroz edukaciju, rehabilitaciju i resocijalizaciju članova i podršci njihovim porodicama, kako bi se lakše vratili u društvo – rekao je Janković. – Ideja da se osnuje klub je došla od našeg prvog terapeuta u klubu, gospođe koja je sada u penziji i koja je mene lečila i pomogla mi da se spasem od alkohola i da budem danas živ. Tako je na njenu inicijativu klub počeo da radi 15. maja 1993. godine.</w:t>
      </w:r>
    </w:p>
    <w:p w:rsidR="008461CA" w:rsidRDefault="008461CA" w:rsidP="00083DC4">
      <w:pPr>
        <w:spacing w:after="0" w:line="240" w:lineRule="auto"/>
        <w:jc w:val="both"/>
        <w:rPr>
          <w:rFonts w:ascii="Times New Roman" w:eastAsia="Times New Roman" w:hAnsi="Times New Roman" w:cs="Times New Roman"/>
          <w:bCs/>
          <w:sz w:val="24"/>
          <w:szCs w:val="24"/>
          <w:lang w:val="en-US"/>
        </w:rPr>
      </w:pPr>
    </w:p>
    <w:p w:rsidR="008461CA" w:rsidRPr="008461CA" w:rsidRDefault="008461CA" w:rsidP="008461CA">
      <w:pPr>
        <w:spacing w:after="0" w:line="240" w:lineRule="auto"/>
        <w:jc w:val="center"/>
        <w:rPr>
          <w:rFonts w:ascii="Times New Roman" w:eastAsia="Times New Roman" w:hAnsi="Times New Roman" w:cs="Times New Roman"/>
          <w:b/>
          <w:bCs/>
          <w:color w:val="FF0000"/>
          <w:sz w:val="28"/>
          <w:szCs w:val="24"/>
          <w:lang w:val="en-US"/>
        </w:rPr>
      </w:pPr>
      <w:proofErr w:type="spellStart"/>
      <w:r w:rsidRPr="008461CA">
        <w:rPr>
          <w:rFonts w:ascii="Times New Roman" w:eastAsia="Times New Roman" w:hAnsi="Times New Roman" w:cs="Times New Roman"/>
          <w:b/>
          <w:bCs/>
          <w:color w:val="FF0000"/>
          <w:sz w:val="28"/>
          <w:szCs w:val="24"/>
          <w:lang w:val="en-US"/>
        </w:rPr>
        <w:t>Nadalj</w:t>
      </w:r>
      <w:proofErr w:type="spellEnd"/>
      <w:r w:rsidRPr="008461CA">
        <w:rPr>
          <w:rFonts w:ascii="Times New Roman" w:eastAsia="Times New Roman" w:hAnsi="Times New Roman" w:cs="Times New Roman"/>
          <w:b/>
          <w:bCs/>
          <w:color w:val="FF0000"/>
          <w:sz w:val="28"/>
          <w:szCs w:val="24"/>
          <w:lang w:val="en-US"/>
        </w:rPr>
        <w:t xml:space="preserve">: </w:t>
      </w:r>
      <w:proofErr w:type="spellStart"/>
      <w:r w:rsidRPr="008461CA">
        <w:rPr>
          <w:rFonts w:ascii="Times New Roman" w:eastAsia="Times New Roman" w:hAnsi="Times New Roman" w:cs="Times New Roman"/>
          <w:b/>
          <w:bCs/>
          <w:color w:val="FF0000"/>
          <w:sz w:val="28"/>
          <w:szCs w:val="24"/>
          <w:lang w:val="en-US"/>
        </w:rPr>
        <w:t>Četvorogodišnjak</w:t>
      </w:r>
      <w:proofErr w:type="spellEnd"/>
      <w:r w:rsidRPr="008461CA">
        <w:rPr>
          <w:rFonts w:ascii="Times New Roman" w:eastAsia="Times New Roman" w:hAnsi="Times New Roman" w:cs="Times New Roman"/>
          <w:b/>
          <w:bCs/>
          <w:color w:val="FF0000"/>
          <w:sz w:val="28"/>
          <w:szCs w:val="24"/>
          <w:lang w:val="en-US"/>
        </w:rPr>
        <w:t xml:space="preserve"> se </w:t>
      </w:r>
      <w:proofErr w:type="spellStart"/>
      <w:r w:rsidRPr="008461CA">
        <w:rPr>
          <w:rFonts w:ascii="Times New Roman" w:eastAsia="Times New Roman" w:hAnsi="Times New Roman" w:cs="Times New Roman"/>
          <w:b/>
          <w:bCs/>
          <w:color w:val="FF0000"/>
          <w:sz w:val="28"/>
          <w:szCs w:val="24"/>
          <w:lang w:val="en-US"/>
        </w:rPr>
        <w:t>utopio</w:t>
      </w:r>
      <w:proofErr w:type="spellEnd"/>
      <w:r w:rsidRPr="008461CA">
        <w:rPr>
          <w:rFonts w:ascii="Times New Roman" w:eastAsia="Times New Roman" w:hAnsi="Times New Roman" w:cs="Times New Roman"/>
          <w:b/>
          <w:bCs/>
          <w:color w:val="FF0000"/>
          <w:sz w:val="28"/>
          <w:szCs w:val="24"/>
          <w:lang w:val="en-US"/>
        </w:rPr>
        <w:t xml:space="preserve"> u </w:t>
      </w:r>
      <w:proofErr w:type="spellStart"/>
      <w:r w:rsidRPr="008461CA">
        <w:rPr>
          <w:rFonts w:ascii="Times New Roman" w:eastAsia="Times New Roman" w:hAnsi="Times New Roman" w:cs="Times New Roman"/>
          <w:b/>
          <w:bCs/>
          <w:color w:val="FF0000"/>
          <w:sz w:val="28"/>
          <w:szCs w:val="24"/>
          <w:lang w:val="en-US"/>
        </w:rPr>
        <w:t>kanalu</w:t>
      </w:r>
      <w:proofErr w:type="spellEnd"/>
    </w:p>
    <w:p w:rsidR="008461CA" w:rsidRDefault="008461CA" w:rsidP="008461CA">
      <w:pPr>
        <w:spacing w:after="0" w:line="240" w:lineRule="auto"/>
        <w:jc w:val="both"/>
        <w:rPr>
          <w:rFonts w:ascii="Times New Roman" w:eastAsia="Times New Roman" w:hAnsi="Times New Roman" w:cs="Times New Roman"/>
          <w:bCs/>
          <w:sz w:val="24"/>
          <w:szCs w:val="24"/>
          <w:lang w:val="en-US"/>
        </w:rPr>
      </w:pPr>
    </w:p>
    <w:p w:rsidR="008461CA" w:rsidRPr="008461CA" w:rsidRDefault="008461CA" w:rsidP="00FB6E8A">
      <w:pPr>
        <w:spacing w:after="0" w:line="240" w:lineRule="auto"/>
        <w:ind w:firstLine="720"/>
        <w:jc w:val="both"/>
        <w:rPr>
          <w:rFonts w:ascii="Times New Roman" w:eastAsia="Times New Roman" w:hAnsi="Times New Roman" w:cs="Times New Roman"/>
          <w:bCs/>
          <w:sz w:val="24"/>
          <w:szCs w:val="24"/>
          <w:lang w:val="en-US"/>
        </w:rPr>
      </w:pPr>
      <w:proofErr w:type="spellStart"/>
      <w:proofErr w:type="gramStart"/>
      <w:r w:rsidRPr="008461CA">
        <w:rPr>
          <w:rFonts w:ascii="Times New Roman" w:eastAsia="Times New Roman" w:hAnsi="Times New Roman" w:cs="Times New Roman"/>
          <w:bCs/>
          <w:sz w:val="24"/>
          <w:szCs w:val="24"/>
          <w:lang w:val="en-US"/>
        </w:rPr>
        <w:t>Telo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trogodišnjeg</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d</w:t>
      </w:r>
      <w:r w:rsidR="00FB6E8A">
        <w:rPr>
          <w:rFonts w:ascii="Times New Roman" w:eastAsia="Times New Roman" w:hAnsi="Times New Roman" w:cs="Times New Roman"/>
          <w:bCs/>
          <w:sz w:val="24"/>
          <w:szCs w:val="24"/>
          <w:lang w:val="en-US"/>
        </w:rPr>
        <w:t>ečaka</w:t>
      </w:r>
      <w:proofErr w:type="spellEnd"/>
      <w:r w:rsidR="00FB6E8A">
        <w:rPr>
          <w:rFonts w:ascii="Times New Roman" w:eastAsia="Times New Roman" w:hAnsi="Times New Roman" w:cs="Times New Roman"/>
          <w:bCs/>
          <w:sz w:val="24"/>
          <w:szCs w:val="24"/>
          <w:lang w:val="en-US"/>
        </w:rPr>
        <w:t xml:space="preserve"> </w:t>
      </w:r>
      <w:proofErr w:type="spellStart"/>
      <w:r w:rsidR="00FB6E8A">
        <w:rPr>
          <w:rFonts w:ascii="Times New Roman" w:eastAsia="Times New Roman" w:hAnsi="Times New Roman" w:cs="Times New Roman"/>
          <w:bCs/>
          <w:sz w:val="24"/>
          <w:szCs w:val="24"/>
          <w:lang w:val="en-US"/>
        </w:rPr>
        <w:t>iz</w:t>
      </w:r>
      <w:proofErr w:type="spellEnd"/>
      <w:r w:rsidR="00FB6E8A">
        <w:rPr>
          <w:rFonts w:ascii="Times New Roman" w:eastAsia="Times New Roman" w:hAnsi="Times New Roman" w:cs="Times New Roman"/>
          <w:bCs/>
          <w:sz w:val="24"/>
          <w:szCs w:val="24"/>
          <w:lang w:val="en-US"/>
        </w:rPr>
        <w:t xml:space="preserve"> </w:t>
      </w:r>
      <w:proofErr w:type="spellStart"/>
      <w:r w:rsidR="00FB6E8A">
        <w:rPr>
          <w:rFonts w:ascii="Times New Roman" w:eastAsia="Times New Roman" w:hAnsi="Times New Roman" w:cs="Times New Roman"/>
          <w:bCs/>
          <w:sz w:val="24"/>
          <w:szCs w:val="24"/>
          <w:lang w:val="en-US"/>
        </w:rPr>
        <w:t>Srbobana</w:t>
      </w:r>
      <w:proofErr w:type="spellEnd"/>
      <w:r w:rsidR="00FB6E8A">
        <w:rPr>
          <w:rFonts w:ascii="Times New Roman" w:eastAsia="Times New Roman" w:hAnsi="Times New Roman" w:cs="Times New Roman"/>
          <w:bCs/>
          <w:sz w:val="24"/>
          <w:szCs w:val="24"/>
          <w:lang w:val="en-US"/>
        </w:rPr>
        <w:t xml:space="preserve">, </w:t>
      </w:r>
      <w:proofErr w:type="spellStart"/>
      <w:r w:rsidR="00FB6E8A">
        <w:rPr>
          <w:rFonts w:ascii="Times New Roman" w:eastAsia="Times New Roman" w:hAnsi="Times New Roman" w:cs="Times New Roman"/>
          <w:bCs/>
          <w:sz w:val="24"/>
          <w:szCs w:val="24"/>
          <w:lang w:val="en-US"/>
        </w:rPr>
        <w:t>koji</w:t>
      </w:r>
      <w:proofErr w:type="spellEnd"/>
      <w:r w:rsidR="00FB6E8A">
        <w:rPr>
          <w:rFonts w:ascii="Times New Roman" w:eastAsia="Times New Roman" w:hAnsi="Times New Roman" w:cs="Times New Roman"/>
          <w:bCs/>
          <w:sz w:val="24"/>
          <w:szCs w:val="24"/>
          <w:lang w:val="en-US"/>
        </w:rPr>
        <w:t xml:space="preserve"> bi 21.</w:t>
      </w:r>
      <w:proofErr w:type="gramEnd"/>
      <w:r w:rsidR="00FB6E8A">
        <w:rPr>
          <w:rFonts w:ascii="Times New Roman" w:eastAsia="Times New Roman" w:hAnsi="Times New Roman" w:cs="Times New Roman"/>
          <w:bCs/>
          <w:sz w:val="24"/>
          <w:szCs w:val="24"/>
          <w:lang w:val="en-US"/>
        </w:rPr>
        <w:t xml:space="preserve"> </w:t>
      </w:r>
      <w:proofErr w:type="spellStart"/>
      <w:proofErr w:type="gramStart"/>
      <w:r w:rsidR="00FB6E8A">
        <w:rPr>
          <w:rFonts w:ascii="Times New Roman" w:eastAsia="Times New Roman" w:hAnsi="Times New Roman" w:cs="Times New Roman"/>
          <w:bCs/>
          <w:sz w:val="24"/>
          <w:szCs w:val="24"/>
          <w:lang w:val="en-US"/>
        </w:rPr>
        <w:t>juna</w:t>
      </w:r>
      <w:proofErr w:type="spellEnd"/>
      <w:proofErr w:type="gram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kako</w:t>
      </w:r>
      <w:proofErr w:type="spellEnd"/>
      <w:r w:rsidRPr="008461CA">
        <w:rPr>
          <w:rFonts w:ascii="Times New Roman" w:eastAsia="Times New Roman" w:hAnsi="Times New Roman" w:cs="Times New Roman"/>
          <w:bCs/>
          <w:sz w:val="24"/>
          <w:szCs w:val="24"/>
          <w:lang w:val="en-US"/>
        </w:rPr>
        <w:t xml:space="preserve"> RTV </w:t>
      </w:r>
      <w:proofErr w:type="spellStart"/>
      <w:r w:rsidRPr="008461CA">
        <w:rPr>
          <w:rFonts w:ascii="Times New Roman" w:eastAsia="Times New Roman" w:hAnsi="Times New Roman" w:cs="Times New Roman"/>
          <w:bCs/>
          <w:sz w:val="24"/>
          <w:szCs w:val="24"/>
          <w:lang w:val="en-US"/>
        </w:rPr>
        <w:t>saznaje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napunio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četiri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godine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pronađeno</w:t>
      </w:r>
      <w:proofErr w:type="spellEnd"/>
      <w:r w:rsidRPr="008461CA">
        <w:rPr>
          <w:rFonts w:ascii="Times New Roman" w:eastAsia="Times New Roman" w:hAnsi="Times New Roman" w:cs="Times New Roman"/>
          <w:bCs/>
          <w:sz w:val="24"/>
          <w:szCs w:val="24"/>
          <w:lang w:val="en-US"/>
        </w:rPr>
        <w:t xml:space="preserve"> je </w:t>
      </w:r>
      <w:proofErr w:type="spellStart"/>
      <w:r w:rsidRPr="008461CA">
        <w:rPr>
          <w:rFonts w:ascii="Times New Roman" w:eastAsia="Times New Roman" w:hAnsi="Times New Roman" w:cs="Times New Roman"/>
          <w:bCs/>
          <w:sz w:val="24"/>
          <w:szCs w:val="24"/>
          <w:lang w:val="en-US"/>
        </w:rPr>
        <w:t>oko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ponoći</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kanalu</w:t>
      </w:r>
      <w:proofErr w:type="spellEnd"/>
      <w:r w:rsidRPr="008461CA">
        <w:rPr>
          <w:rFonts w:ascii="Times New Roman" w:eastAsia="Times New Roman" w:hAnsi="Times New Roman" w:cs="Times New Roman"/>
          <w:bCs/>
          <w:sz w:val="24"/>
          <w:szCs w:val="24"/>
          <w:lang w:val="en-US"/>
        </w:rPr>
        <w:t xml:space="preserve"> DTD-a </w:t>
      </w:r>
      <w:proofErr w:type="spellStart"/>
      <w:r w:rsidRPr="008461CA">
        <w:rPr>
          <w:rFonts w:ascii="Times New Roman" w:eastAsia="Times New Roman" w:hAnsi="Times New Roman" w:cs="Times New Roman"/>
          <w:bCs/>
          <w:sz w:val="24"/>
          <w:szCs w:val="24"/>
          <w:lang w:val="en-US"/>
        </w:rPr>
        <w:t>kod</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Nadalja</w:t>
      </w:r>
      <w:proofErr w:type="spellEnd"/>
      <w:r w:rsidRPr="008461CA">
        <w:rPr>
          <w:rFonts w:ascii="Times New Roman" w:eastAsia="Times New Roman" w:hAnsi="Times New Roman" w:cs="Times New Roman"/>
          <w:bCs/>
          <w:sz w:val="24"/>
          <w:szCs w:val="24"/>
          <w:lang w:val="en-US"/>
        </w:rPr>
        <w:t>. </w:t>
      </w:r>
      <w:r w:rsidR="00FB6E8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Dečak</w:t>
      </w:r>
      <w:proofErr w:type="spellEnd"/>
      <w:r w:rsidRPr="008461CA">
        <w:rPr>
          <w:rFonts w:ascii="Times New Roman" w:eastAsia="Times New Roman" w:hAnsi="Times New Roman" w:cs="Times New Roman"/>
          <w:bCs/>
          <w:sz w:val="24"/>
          <w:szCs w:val="24"/>
          <w:lang w:val="en-US"/>
        </w:rPr>
        <w:t xml:space="preserve"> je, </w:t>
      </w:r>
      <w:proofErr w:type="spellStart"/>
      <w:proofErr w:type="gramStart"/>
      <w:r w:rsidRPr="008461CA">
        <w:rPr>
          <w:rFonts w:ascii="Times New Roman" w:eastAsia="Times New Roman" w:hAnsi="Times New Roman" w:cs="Times New Roman"/>
          <w:bCs/>
          <w:sz w:val="24"/>
          <w:szCs w:val="24"/>
          <w:lang w:val="en-US"/>
        </w:rPr>
        <w:t>sa</w:t>
      </w:r>
      <w:proofErr w:type="spellEnd"/>
      <w:proofErr w:type="gram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roditeljima</w:t>
      </w:r>
      <w:proofErr w:type="spellEnd"/>
      <w:r w:rsidRPr="008461CA">
        <w:rPr>
          <w:rFonts w:ascii="Times New Roman" w:eastAsia="Times New Roman" w:hAnsi="Times New Roman" w:cs="Times New Roman"/>
          <w:bCs/>
          <w:sz w:val="24"/>
          <w:szCs w:val="24"/>
          <w:lang w:val="en-US"/>
        </w:rPr>
        <w:t xml:space="preserve"> bio </w:t>
      </w:r>
      <w:proofErr w:type="spellStart"/>
      <w:r w:rsidRPr="008461CA">
        <w:rPr>
          <w:rFonts w:ascii="Times New Roman" w:eastAsia="Times New Roman" w:hAnsi="Times New Roman" w:cs="Times New Roman"/>
          <w:bCs/>
          <w:sz w:val="24"/>
          <w:szCs w:val="24"/>
          <w:lang w:val="en-US"/>
        </w:rPr>
        <w:t>na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izletu</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porodičnoj</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vikendici</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Nadalju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kada</w:t>
      </w:r>
      <w:proofErr w:type="spellEnd"/>
      <w:r w:rsidRPr="008461CA">
        <w:rPr>
          <w:rFonts w:ascii="Times New Roman" w:eastAsia="Times New Roman" w:hAnsi="Times New Roman" w:cs="Times New Roman"/>
          <w:bCs/>
          <w:sz w:val="24"/>
          <w:szCs w:val="24"/>
          <w:lang w:val="en-US"/>
        </w:rPr>
        <w:t xml:space="preserve"> je u </w:t>
      </w:r>
      <w:proofErr w:type="spellStart"/>
      <w:r w:rsidRPr="008461CA">
        <w:rPr>
          <w:rFonts w:ascii="Times New Roman" w:eastAsia="Times New Roman" w:hAnsi="Times New Roman" w:cs="Times New Roman"/>
          <w:bCs/>
          <w:sz w:val="24"/>
          <w:szCs w:val="24"/>
          <w:lang w:val="en-US"/>
        </w:rPr>
        <w:t>ranim</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popodnevnim</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satima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izmakao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iz</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vidokruga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odraslih</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Roditelji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uz</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pomoć</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prijatelja</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prvo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vreme</w:t>
      </w:r>
      <w:proofErr w:type="spellEnd"/>
      <w:r w:rsidRPr="008461CA">
        <w:rPr>
          <w:rFonts w:ascii="Times New Roman" w:eastAsia="Times New Roman" w:hAnsi="Times New Roman" w:cs="Times New Roman"/>
          <w:bCs/>
          <w:sz w:val="24"/>
          <w:szCs w:val="24"/>
          <w:lang w:val="en-US"/>
        </w:rPr>
        <w:t xml:space="preserve"> </w:t>
      </w:r>
      <w:proofErr w:type="spellStart"/>
      <w:proofErr w:type="gramStart"/>
      <w:r w:rsidRPr="008461CA">
        <w:rPr>
          <w:rFonts w:ascii="Times New Roman" w:eastAsia="Times New Roman" w:hAnsi="Times New Roman" w:cs="Times New Roman"/>
          <w:bCs/>
          <w:sz w:val="24"/>
          <w:szCs w:val="24"/>
          <w:lang w:val="en-US"/>
        </w:rPr>
        <w:t>sami</w:t>
      </w:r>
      <w:proofErr w:type="spellEnd"/>
      <w:proofErr w:type="gram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tražili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dečaka</w:t>
      </w:r>
      <w:proofErr w:type="spellEnd"/>
      <w:r w:rsidRPr="008461CA">
        <w:rPr>
          <w:rFonts w:ascii="Times New Roman" w:eastAsia="Times New Roman" w:hAnsi="Times New Roman" w:cs="Times New Roman"/>
          <w:bCs/>
          <w:sz w:val="24"/>
          <w:szCs w:val="24"/>
          <w:lang w:val="en-US"/>
        </w:rPr>
        <w:t xml:space="preserve"> da bi se, </w:t>
      </w:r>
      <w:proofErr w:type="spellStart"/>
      <w:r w:rsidRPr="008461CA">
        <w:rPr>
          <w:rFonts w:ascii="Times New Roman" w:eastAsia="Times New Roman" w:hAnsi="Times New Roman" w:cs="Times New Roman"/>
          <w:bCs/>
          <w:sz w:val="24"/>
          <w:szCs w:val="24"/>
          <w:lang w:val="en-US"/>
        </w:rPr>
        <w:t>nakon</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poziva</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potragu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uključila</w:t>
      </w:r>
      <w:proofErr w:type="spellEnd"/>
      <w:r w:rsidRPr="008461CA">
        <w:rPr>
          <w:rFonts w:ascii="Times New Roman" w:eastAsia="Times New Roman" w:hAnsi="Times New Roman" w:cs="Times New Roman"/>
          <w:bCs/>
          <w:sz w:val="24"/>
          <w:szCs w:val="24"/>
          <w:lang w:val="en-US"/>
        </w:rPr>
        <w:t xml:space="preserve"> i </w:t>
      </w:r>
      <w:proofErr w:type="spellStart"/>
      <w:r w:rsidRPr="008461CA">
        <w:rPr>
          <w:rFonts w:ascii="Times New Roman" w:eastAsia="Times New Roman" w:hAnsi="Times New Roman" w:cs="Times New Roman"/>
          <w:bCs/>
          <w:sz w:val="24"/>
          <w:szCs w:val="24"/>
          <w:lang w:val="en-US"/>
        </w:rPr>
        <w:t>policija</w:t>
      </w:r>
      <w:proofErr w:type="spellEnd"/>
      <w:r w:rsidRPr="008461CA">
        <w:rPr>
          <w:rFonts w:ascii="Times New Roman" w:eastAsia="Times New Roman" w:hAnsi="Times New Roman" w:cs="Times New Roman"/>
          <w:bCs/>
          <w:sz w:val="24"/>
          <w:szCs w:val="24"/>
          <w:lang w:val="en-US"/>
        </w:rPr>
        <w:t>.</w:t>
      </w:r>
      <w:r w:rsidR="00FB6E8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Odmah</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prijavi</w:t>
      </w:r>
      <w:proofErr w:type="spellEnd"/>
      <w:r w:rsidRPr="008461CA">
        <w:rPr>
          <w:rFonts w:ascii="Times New Roman" w:eastAsia="Times New Roman" w:hAnsi="Times New Roman" w:cs="Times New Roman"/>
          <w:bCs/>
          <w:sz w:val="24"/>
          <w:szCs w:val="24"/>
          <w:lang w:val="en-US"/>
        </w:rPr>
        <w:t xml:space="preserve"> MUP- u da je </w:t>
      </w:r>
      <w:proofErr w:type="spellStart"/>
      <w:r w:rsidRPr="008461CA">
        <w:rPr>
          <w:rFonts w:ascii="Times New Roman" w:eastAsia="Times New Roman" w:hAnsi="Times New Roman" w:cs="Times New Roman"/>
          <w:bCs/>
          <w:sz w:val="24"/>
          <w:szCs w:val="24"/>
          <w:lang w:val="en-US"/>
        </w:rPr>
        <w:t>dečak</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nestao</w:t>
      </w:r>
      <w:proofErr w:type="spellEnd"/>
      <w:r w:rsidRPr="008461CA">
        <w:rPr>
          <w:rFonts w:ascii="Times New Roman" w:eastAsia="Times New Roman" w:hAnsi="Times New Roman" w:cs="Times New Roman"/>
          <w:bCs/>
          <w:sz w:val="24"/>
          <w:szCs w:val="24"/>
          <w:lang w:val="en-US"/>
        </w:rPr>
        <w:t xml:space="preserve">, </w:t>
      </w:r>
      <w:proofErr w:type="spellStart"/>
      <w:proofErr w:type="gramStart"/>
      <w:r w:rsidRPr="008461CA">
        <w:rPr>
          <w:rFonts w:ascii="Times New Roman" w:eastAsia="Times New Roman" w:hAnsi="Times New Roman" w:cs="Times New Roman"/>
          <w:bCs/>
          <w:sz w:val="24"/>
          <w:szCs w:val="24"/>
          <w:lang w:val="en-US"/>
        </w:rPr>
        <w:t>na</w:t>
      </w:r>
      <w:proofErr w:type="spellEnd"/>
      <w:proofErr w:type="gramEnd"/>
      <w:r w:rsidRPr="008461CA">
        <w:rPr>
          <w:rFonts w:ascii="Times New Roman" w:eastAsia="Times New Roman" w:hAnsi="Times New Roman" w:cs="Times New Roman"/>
          <w:bCs/>
          <w:sz w:val="24"/>
          <w:szCs w:val="24"/>
          <w:lang w:val="en-US"/>
        </w:rPr>
        <w:t xml:space="preserve"> lice </w:t>
      </w:r>
      <w:proofErr w:type="spellStart"/>
      <w:r w:rsidRPr="008461CA">
        <w:rPr>
          <w:rFonts w:ascii="Times New Roman" w:eastAsia="Times New Roman" w:hAnsi="Times New Roman" w:cs="Times New Roman"/>
          <w:bCs/>
          <w:sz w:val="24"/>
          <w:szCs w:val="24"/>
          <w:lang w:val="en-US"/>
        </w:rPr>
        <w:t>mesta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izašle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spasilačke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jedinice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interventna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jedinica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pripadnici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vatrogasne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jedinice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angažovani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su</w:t>
      </w:r>
      <w:proofErr w:type="spellEnd"/>
      <w:r w:rsidRPr="008461CA">
        <w:rPr>
          <w:rFonts w:ascii="Times New Roman" w:eastAsia="Times New Roman" w:hAnsi="Times New Roman" w:cs="Times New Roman"/>
          <w:bCs/>
          <w:sz w:val="24"/>
          <w:szCs w:val="24"/>
          <w:lang w:val="en-US"/>
        </w:rPr>
        <w:t xml:space="preserve"> psi </w:t>
      </w:r>
      <w:proofErr w:type="spellStart"/>
      <w:r w:rsidRPr="008461CA">
        <w:rPr>
          <w:rFonts w:ascii="Times New Roman" w:eastAsia="Times New Roman" w:hAnsi="Times New Roman" w:cs="Times New Roman"/>
          <w:bCs/>
          <w:sz w:val="24"/>
          <w:szCs w:val="24"/>
          <w:lang w:val="en-US"/>
        </w:rPr>
        <w:t>tragači</w:t>
      </w:r>
      <w:proofErr w:type="spellEnd"/>
      <w:r w:rsidRPr="008461CA">
        <w:rPr>
          <w:rFonts w:ascii="Times New Roman" w:eastAsia="Times New Roman" w:hAnsi="Times New Roman" w:cs="Times New Roman"/>
          <w:bCs/>
          <w:sz w:val="24"/>
          <w:szCs w:val="24"/>
          <w:lang w:val="en-US"/>
        </w:rPr>
        <w:t xml:space="preserve"> i </w:t>
      </w:r>
      <w:proofErr w:type="spellStart"/>
      <w:r w:rsidRPr="008461CA">
        <w:rPr>
          <w:rFonts w:ascii="Times New Roman" w:eastAsia="Times New Roman" w:hAnsi="Times New Roman" w:cs="Times New Roman"/>
          <w:bCs/>
          <w:sz w:val="24"/>
          <w:szCs w:val="24"/>
          <w:lang w:val="en-US"/>
        </w:rPr>
        <w:t>izvršena</w:t>
      </w:r>
      <w:proofErr w:type="spellEnd"/>
      <w:r w:rsidRPr="008461CA">
        <w:rPr>
          <w:rFonts w:ascii="Times New Roman" w:eastAsia="Times New Roman" w:hAnsi="Times New Roman" w:cs="Times New Roman"/>
          <w:bCs/>
          <w:sz w:val="24"/>
          <w:szCs w:val="24"/>
          <w:lang w:val="en-US"/>
        </w:rPr>
        <w:t xml:space="preserve"> je </w:t>
      </w:r>
      <w:proofErr w:type="spellStart"/>
      <w:r w:rsidRPr="008461CA">
        <w:rPr>
          <w:rFonts w:ascii="Times New Roman" w:eastAsia="Times New Roman" w:hAnsi="Times New Roman" w:cs="Times New Roman"/>
          <w:bCs/>
          <w:sz w:val="24"/>
          <w:szCs w:val="24"/>
          <w:lang w:val="en-US"/>
        </w:rPr>
        <w:t>detaljna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pretraga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terena</w:t>
      </w:r>
      <w:proofErr w:type="spellEnd"/>
      <w:r w:rsidRPr="008461CA">
        <w:rPr>
          <w:rFonts w:ascii="Times New Roman" w:eastAsia="Times New Roman" w:hAnsi="Times New Roman" w:cs="Times New Roman"/>
          <w:bCs/>
          <w:sz w:val="24"/>
          <w:szCs w:val="24"/>
          <w:lang w:val="en-US"/>
        </w:rPr>
        <w:t>.</w:t>
      </w:r>
      <w:r w:rsidR="00FB6E8A">
        <w:rPr>
          <w:rFonts w:ascii="Times New Roman" w:eastAsia="Times New Roman" w:hAnsi="Times New Roman" w:cs="Times New Roman"/>
          <w:bCs/>
          <w:sz w:val="24"/>
          <w:szCs w:val="24"/>
          <w:lang w:val="en-US"/>
        </w:rPr>
        <w:t xml:space="preserve"> </w:t>
      </w:r>
      <w:proofErr w:type="spellStart"/>
      <w:proofErr w:type="gramStart"/>
      <w:r w:rsidRPr="008461CA">
        <w:rPr>
          <w:rFonts w:ascii="Times New Roman" w:eastAsia="Times New Roman" w:hAnsi="Times New Roman" w:cs="Times New Roman"/>
          <w:bCs/>
          <w:sz w:val="24"/>
          <w:szCs w:val="24"/>
          <w:lang w:val="en-US"/>
        </w:rPr>
        <w:t>Beživotno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telo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dečaka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pronašli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sinoć</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vodi</w:t>
      </w:r>
      <w:proofErr w:type="spellEnd"/>
      <w:r w:rsidRPr="008461CA">
        <w:rPr>
          <w:rFonts w:ascii="Times New Roman" w:eastAsia="Times New Roman" w:hAnsi="Times New Roman" w:cs="Times New Roman"/>
          <w:bCs/>
          <w:sz w:val="24"/>
          <w:szCs w:val="24"/>
          <w:lang w:val="en-US"/>
        </w:rPr>
        <w:t> </w:t>
      </w:r>
      <w:proofErr w:type="spellStart"/>
      <w:r w:rsidRPr="008461CA">
        <w:rPr>
          <w:rFonts w:ascii="Times New Roman" w:eastAsia="Times New Roman" w:hAnsi="Times New Roman" w:cs="Times New Roman"/>
          <w:bCs/>
          <w:sz w:val="24"/>
          <w:szCs w:val="24"/>
          <w:lang w:val="en-US"/>
        </w:rPr>
        <w:t>pripadnici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spasilačke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jedinice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iz</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Novog</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Sada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koji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angažovani</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potrazi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za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dečakom</w:t>
      </w:r>
      <w:proofErr w:type="spellEnd"/>
      <w:r w:rsidRPr="008461CA">
        <w:rPr>
          <w:rFonts w:ascii="Times New Roman" w:eastAsia="Times New Roman" w:hAnsi="Times New Roman" w:cs="Times New Roman"/>
          <w:bCs/>
          <w:sz w:val="24"/>
          <w:szCs w:val="24"/>
          <w:lang w:val="en-US"/>
        </w:rPr>
        <w:t>.</w:t>
      </w:r>
      <w:proofErr w:type="gramEnd"/>
      <w:r w:rsidRPr="008461CA">
        <w:rPr>
          <w:rFonts w:ascii="Times New Roman" w:eastAsia="Times New Roman" w:hAnsi="Times New Roman" w:cs="Times New Roman"/>
          <w:bCs/>
          <w:sz w:val="24"/>
          <w:szCs w:val="24"/>
          <w:lang w:val="en-US"/>
        </w:rPr>
        <w:t> </w:t>
      </w:r>
      <w:proofErr w:type="spellStart"/>
      <w:proofErr w:type="gramStart"/>
      <w:r w:rsidRPr="008461CA">
        <w:rPr>
          <w:rFonts w:ascii="Times New Roman" w:eastAsia="Times New Roman" w:hAnsi="Times New Roman" w:cs="Times New Roman"/>
          <w:bCs/>
          <w:sz w:val="24"/>
          <w:szCs w:val="24"/>
          <w:lang w:val="en-US"/>
        </w:rPr>
        <w:t>Lekari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Hitne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pomoći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Doma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zdravlja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iz</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Srbobrana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mogli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samo</w:t>
      </w:r>
      <w:proofErr w:type="spellEnd"/>
      <w:r w:rsidRPr="008461CA">
        <w:rPr>
          <w:rFonts w:ascii="Times New Roman" w:eastAsia="Times New Roman" w:hAnsi="Times New Roman" w:cs="Times New Roman"/>
          <w:bCs/>
          <w:sz w:val="24"/>
          <w:szCs w:val="24"/>
          <w:lang w:val="en-US"/>
        </w:rPr>
        <w:t xml:space="preserve"> da </w:t>
      </w:r>
      <w:proofErr w:type="spellStart"/>
      <w:r w:rsidRPr="008461CA">
        <w:rPr>
          <w:rFonts w:ascii="Times New Roman" w:eastAsia="Times New Roman" w:hAnsi="Times New Roman" w:cs="Times New Roman"/>
          <w:bCs/>
          <w:sz w:val="24"/>
          <w:szCs w:val="24"/>
          <w:lang w:val="en-US"/>
        </w:rPr>
        <w:t>konstatuju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smrt</w:t>
      </w:r>
      <w:proofErr w:type="spellEnd"/>
      <w:r w:rsidRPr="008461CA">
        <w:rPr>
          <w:rFonts w:ascii="Times New Roman" w:eastAsia="Times New Roman" w:hAnsi="Times New Roman" w:cs="Times New Roman"/>
          <w:bCs/>
          <w:sz w:val="24"/>
          <w:szCs w:val="24"/>
          <w:lang w:val="en-US"/>
        </w:rPr>
        <w:t>.</w:t>
      </w:r>
      <w:proofErr w:type="gramEnd"/>
      <w:r w:rsidRPr="008461CA">
        <w:rPr>
          <w:rFonts w:ascii="Times New Roman" w:eastAsia="Times New Roman" w:hAnsi="Times New Roman" w:cs="Times New Roman"/>
          <w:bCs/>
          <w:sz w:val="24"/>
          <w:szCs w:val="24"/>
          <w:lang w:val="en-US"/>
        </w:rPr>
        <w:t> </w:t>
      </w:r>
      <w:r w:rsidR="00FB6E8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Dečak</w:t>
      </w:r>
      <w:proofErr w:type="spellEnd"/>
      <w:r w:rsidRPr="008461CA">
        <w:rPr>
          <w:rFonts w:ascii="Times New Roman" w:eastAsia="Times New Roman" w:hAnsi="Times New Roman" w:cs="Times New Roman"/>
          <w:bCs/>
          <w:sz w:val="24"/>
          <w:szCs w:val="24"/>
          <w:lang w:val="en-US"/>
        </w:rPr>
        <w:t xml:space="preserve"> je, </w:t>
      </w:r>
      <w:proofErr w:type="spellStart"/>
      <w:r w:rsidRPr="008461CA">
        <w:rPr>
          <w:rFonts w:ascii="Times New Roman" w:eastAsia="Times New Roman" w:hAnsi="Times New Roman" w:cs="Times New Roman"/>
          <w:bCs/>
          <w:sz w:val="24"/>
          <w:szCs w:val="24"/>
          <w:lang w:val="en-US"/>
        </w:rPr>
        <w:t>kako</w:t>
      </w:r>
      <w:proofErr w:type="spellEnd"/>
      <w:r w:rsidRPr="008461CA">
        <w:rPr>
          <w:rFonts w:ascii="Times New Roman" w:eastAsia="Times New Roman" w:hAnsi="Times New Roman" w:cs="Times New Roman"/>
          <w:bCs/>
          <w:sz w:val="24"/>
          <w:szCs w:val="24"/>
          <w:lang w:val="en-US"/>
        </w:rPr>
        <w:t xml:space="preserve"> RTV </w:t>
      </w:r>
      <w:proofErr w:type="spellStart"/>
      <w:r w:rsidRPr="008461CA">
        <w:rPr>
          <w:rFonts w:ascii="Times New Roman" w:eastAsia="Times New Roman" w:hAnsi="Times New Roman" w:cs="Times New Roman"/>
          <w:bCs/>
          <w:sz w:val="24"/>
          <w:szCs w:val="24"/>
          <w:lang w:val="en-US"/>
        </w:rPr>
        <w:t>nezvanično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saznaje</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nađen</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istoj</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garderobi</w:t>
      </w:r>
      <w:proofErr w:type="spellEnd"/>
      <w:r w:rsidRPr="008461CA">
        <w:rPr>
          <w:rFonts w:ascii="Times New Roman" w:eastAsia="Times New Roman" w:hAnsi="Times New Roman" w:cs="Times New Roman"/>
          <w:bCs/>
          <w:sz w:val="24"/>
          <w:szCs w:val="24"/>
          <w:lang w:val="en-US"/>
        </w:rPr>
        <w:t xml:space="preserve"> u </w:t>
      </w:r>
      <w:proofErr w:type="spellStart"/>
      <w:r w:rsidRPr="008461CA">
        <w:rPr>
          <w:rFonts w:ascii="Times New Roman" w:eastAsia="Times New Roman" w:hAnsi="Times New Roman" w:cs="Times New Roman"/>
          <w:bCs/>
          <w:sz w:val="24"/>
          <w:szCs w:val="24"/>
          <w:lang w:val="en-US"/>
        </w:rPr>
        <w:t>kojoj</w:t>
      </w:r>
      <w:proofErr w:type="spellEnd"/>
      <w:r w:rsidRPr="008461CA">
        <w:rPr>
          <w:rFonts w:ascii="Times New Roman" w:eastAsia="Times New Roman" w:hAnsi="Times New Roman" w:cs="Times New Roman"/>
          <w:bCs/>
          <w:sz w:val="24"/>
          <w:szCs w:val="24"/>
          <w:lang w:val="en-US"/>
        </w:rPr>
        <w:t xml:space="preserve"> je i </w:t>
      </w:r>
      <w:proofErr w:type="spellStart"/>
      <w:r w:rsidRPr="008461CA">
        <w:rPr>
          <w:rFonts w:ascii="Times New Roman" w:eastAsia="Times New Roman" w:hAnsi="Times New Roman" w:cs="Times New Roman"/>
          <w:bCs/>
          <w:sz w:val="24"/>
          <w:szCs w:val="24"/>
          <w:lang w:val="en-US"/>
        </w:rPr>
        <w:t>izašao</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iz</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vikendice</w:t>
      </w:r>
      <w:proofErr w:type="spellEnd"/>
      <w:r w:rsidRPr="008461CA">
        <w:rPr>
          <w:rFonts w:ascii="Times New Roman" w:eastAsia="Times New Roman" w:hAnsi="Times New Roman" w:cs="Times New Roman"/>
          <w:bCs/>
          <w:sz w:val="24"/>
          <w:szCs w:val="24"/>
          <w:lang w:val="en-US"/>
        </w:rPr>
        <w:t xml:space="preserve"> pa se </w:t>
      </w:r>
      <w:proofErr w:type="spellStart"/>
      <w:r w:rsidRPr="008461CA">
        <w:rPr>
          <w:rFonts w:ascii="Times New Roman" w:eastAsia="Times New Roman" w:hAnsi="Times New Roman" w:cs="Times New Roman"/>
          <w:bCs/>
          <w:sz w:val="24"/>
          <w:szCs w:val="24"/>
          <w:lang w:val="en-US"/>
        </w:rPr>
        <w:t>najverovatnije</w:t>
      </w:r>
      <w:proofErr w:type="spellEnd"/>
      <w:r w:rsidRPr="008461CA">
        <w:rPr>
          <w:rFonts w:ascii="Times New Roman" w:eastAsia="Times New Roman" w:hAnsi="Times New Roman" w:cs="Times New Roman"/>
          <w:bCs/>
          <w:sz w:val="24"/>
          <w:szCs w:val="24"/>
          <w:lang w:val="en-US"/>
        </w:rPr>
        <w:t xml:space="preserve">, o </w:t>
      </w:r>
      <w:proofErr w:type="spellStart"/>
      <w:r w:rsidRPr="008461CA">
        <w:rPr>
          <w:rFonts w:ascii="Times New Roman" w:eastAsia="Times New Roman" w:hAnsi="Times New Roman" w:cs="Times New Roman"/>
          <w:bCs/>
          <w:sz w:val="24"/>
          <w:szCs w:val="24"/>
          <w:lang w:val="en-US"/>
        </w:rPr>
        <w:t>čemu</w:t>
      </w:r>
      <w:proofErr w:type="spellEnd"/>
      <w:r w:rsidRPr="008461CA">
        <w:rPr>
          <w:rFonts w:ascii="Times New Roman" w:eastAsia="Times New Roman" w:hAnsi="Times New Roman" w:cs="Times New Roman"/>
          <w:bCs/>
          <w:sz w:val="24"/>
          <w:szCs w:val="24"/>
          <w:lang w:val="en-US"/>
        </w:rPr>
        <w:t xml:space="preserve"> </w:t>
      </w:r>
      <w:proofErr w:type="spellStart"/>
      <w:proofErr w:type="gramStart"/>
      <w:r w:rsidRPr="008461CA">
        <w:rPr>
          <w:rFonts w:ascii="Times New Roman" w:eastAsia="Times New Roman" w:hAnsi="Times New Roman" w:cs="Times New Roman"/>
          <w:bCs/>
          <w:sz w:val="24"/>
          <w:szCs w:val="24"/>
          <w:lang w:val="en-US"/>
        </w:rPr>
        <w:t>će</w:t>
      </w:r>
      <w:proofErr w:type="spellEnd"/>
      <w:proofErr w:type="gram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konačnu</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reč</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dati</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obdukcija</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radi</w:t>
      </w:r>
      <w:proofErr w:type="spellEnd"/>
      <w:r w:rsidRPr="008461CA">
        <w:rPr>
          <w:rFonts w:ascii="Times New Roman" w:eastAsia="Times New Roman" w:hAnsi="Times New Roman" w:cs="Times New Roman"/>
          <w:bCs/>
          <w:sz w:val="24"/>
          <w:szCs w:val="24"/>
          <w:lang w:val="en-US"/>
        </w:rPr>
        <w:t xml:space="preserve"> o </w:t>
      </w:r>
      <w:proofErr w:type="spellStart"/>
      <w:r w:rsidRPr="008461CA">
        <w:rPr>
          <w:rFonts w:ascii="Times New Roman" w:eastAsia="Times New Roman" w:hAnsi="Times New Roman" w:cs="Times New Roman"/>
          <w:bCs/>
          <w:sz w:val="24"/>
          <w:szCs w:val="24"/>
          <w:lang w:val="en-US"/>
        </w:rPr>
        <w:t>nesrećnom</w:t>
      </w:r>
      <w:proofErr w:type="spellEnd"/>
      <w:r w:rsidRPr="008461CA">
        <w:rPr>
          <w:rFonts w:ascii="Times New Roman" w:eastAsia="Times New Roman" w:hAnsi="Times New Roman" w:cs="Times New Roman"/>
          <w:bCs/>
          <w:sz w:val="24"/>
          <w:szCs w:val="24"/>
          <w:lang w:val="en-US"/>
        </w:rPr>
        <w:t xml:space="preserve"> </w:t>
      </w:r>
      <w:proofErr w:type="spellStart"/>
      <w:r w:rsidRPr="008461CA">
        <w:rPr>
          <w:rFonts w:ascii="Times New Roman" w:eastAsia="Times New Roman" w:hAnsi="Times New Roman" w:cs="Times New Roman"/>
          <w:bCs/>
          <w:sz w:val="24"/>
          <w:szCs w:val="24"/>
          <w:lang w:val="en-US"/>
        </w:rPr>
        <w:t>slučaju</w:t>
      </w:r>
      <w:proofErr w:type="spellEnd"/>
      <w:r w:rsidRPr="008461CA">
        <w:rPr>
          <w:rFonts w:ascii="Times New Roman" w:eastAsia="Times New Roman" w:hAnsi="Times New Roman" w:cs="Times New Roman"/>
          <w:bCs/>
          <w:sz w:val="24"/>
          <w:szCs w:val="24"/>
          <w:lang w:val="en-US"/>
        </w:rPr>
        <w:t>.</w:t>
      </w:r>
    </w:p>
    <w:p w:rsidR="008461CA" w:rsidRPr="00083DC4" w:rsidRDefault="008461CA" w:rsidP="00083DC4">
      <w:pPr>
        <w:spacing w:after="0" w:line="240" w:lineRule="auto"/>
        <w:jc w:val="both"/>
        <w:rPr>
          <w:rFonts w:ascii="Times New Roman" w:eastAsia="Times New Roman" w:hAnsi="Times New Roman" w:cs="Times New Roman"/>
          <w:bCs/>
          <w:sz w:val="24"/>
          <w:szCs w:val="24"/>
          <w:lang w:val="en-US"/>
        </w:rPr>
      </w:pPr>
    </w:p>
    <w:p w:rsidR="008461CA" w:rsidRPr="008461CA" w:rsidRDefault="008461CA" w:rsidP="008461CA">
      <w:pPr>
        <w:spacing w:after="0" w:line="240" w:lineRule="auto"/>
        <w:jc w:val="center"/>
        <w:rPr>
          <w:rFonts w:ascii="Times New Roman" w:eastAsia="Times New Roman" w:hAnsi="Times New Roman" w:cs="Times New Roman"/>
          <w:b/>
          <w:bCs/>
          <w:color w:val="FF0000"/>
          <w:sz w:val="28"/>
          <w:szCs w:val="24"/>
          <w:lang w:val="en-US"/>
        </w:rPr>
      </w:pPr>
      <w:proofErr w:type="spellStart"/>
      <w:r w:rsidRPr="008461CA">
        <w:rPr>
          <w:rFonts w:ascii="Times New Roman" w:eastAsia="Times New Roman" w:hAnsi="Times New Roman" w:cs="Times New Roman"/>
          <w:b/>
          <w:bCs/>
          <w:color w:val="FF0000"/>
          <w:sz w:val="28"/>
          <w:szCs w:val="24"/>
          <w:lang w:val="en-US"/>
        </w:rPr>
        <w:t>Izraelski</w:t>
      </w:r>
      <w:proofErr w:type="spellEnd"/>
      <w:r w:rsidRPr="008461CA">
        <w:rPr>
          <w:rFonts w:ascii="Times New Roman" w:eastAsia="Times New Roman" w:hAnsi="Times New Roman" w:cs="Times New Roman"/>
          <w:b/>
          <w:bCs/>
          <w:color w:val="FF0000"/>
          <w:sz w:val="28"/>
          <w:szCs w:val="24"/>
          <w:lang w:val="en-US"/>
        </w:rPr>
        <w:t xml:space="preserve"> </w:t>
      </w:r>
      <w:proofErr w:type="spellStart"/>
      <w:r w:rsidRPr="008461CA">
        <w:rPr>
          <w:rFonts w:ascii="Times New Roman" w:eastAsia="Times New Roman" w:hAnsi="Times New Roman" w:cs="Times New Roman"/>
          <w:b/>
          <w:bCs/>
          <w:color w:val="FF0000"/>
          <w:sz w:val="28"/>
          <w:szCs w:val="24"/>
          <w:lang w:val="en-US"/>
        </w:rPr>
        <w:t>vojnici</w:t>
      </w:r>
      <w:proofErr w:type="spellEnd"/>
      <w:r w:rsidRPr="008461CA">
        <w:rPr>
          <w:rFonts w:ascii="Times New Roman" w:eastAsia="Times New Roman" w:hAnsi="Times New Roman" w:cs="Times New Roman"/>
          <w:b/>
          <w:bCs/>
          <w:color w:val="FF0000"/>
          <w:sz w:val="28"/>
          <w:szCs w:val="24"/>
          <w:lang w:val="en-US"/>
        </w:rPr>
        <w:t xml:space="preserve"> </w:t>
      </w:r>
      <w:proofErr w:type="spellStart"/>
      <w:r w:rsidRPr="008461CA">
        <w:rPr>
          <w:rFonts w:ascii="Times New Roman" w:eastAsia="Times New Roman" w:hAnsi="Times New Roman" w:cs="Times New Roman"/>
          <w:b/>
          <w:bCs/>
          <w:color w:val="FF0000"/>
          <w:sz w:val="28"/>
          <w:szCs w:val="24"/>
          <w:lang w:val="en-US"/>
        </w:rPr>
        <w:t>ubili</w:t>
      </w:r>
      <w:proofErr w:type="spellEnd"/>
      <w:r w:rsidRPr="008461CA">
        <w:rPr>
          <w:rFonts w:ascii="Times New Roman" w:eastAsia="Times New Roman" w:hAnsi="Times New Roman" w:cs="Times New Roman"/>
          <w:b/>
          <w:bCs/>
          <w:color w:val="FF0000"/>
          <w:sz w:val="28"/>
          <w:szCs w:val="24"/>
          <w:lang w:val="en-US"/>
        </w:rPr>
        <w:t xml:space="preserve"> 14-ogodišnjeg </w:t>
      </w:r>
      <w:proofErr w:type="spellStart"/>
      <w:r w:rsidRPr="008461CA">
        <w:rPr>
          <w:rFonts w:ascii="Times New Roman" w:eastAsia="Times New Roman" w:hAnsi="Times New Roman" w:cs="Times New Roman"/>
          <w:b/>
          <w:bCs/>
          <w:color w:val="FF0000"/>
          <w:sz w:val="28"/>
          <w:szCs w:val="24"/>
          <w:lang w:val="en-US"/>
        </w:rPr>
        <w:t>dečaka</w:t>
      </w:r>
      <w:proofErr w:type="spellEnd"/>
    </w:p>
    <w:p w:rsidR="008461CA" w:rsidRPr="008461CA" w:rsidRDefault="008461CA" w:rsidP="008461CA">
      <w:pPr>
        <w:spacing w:after="0" w:line="240" w:lineRule="auto"/>
        <w:jc w:val="both"/>
        <w:rPr>
          <w:rFonts w:ascii="Times New Roman" w:eastAsia="Times New Roman" w:hAnsi="Times New Roman" w:cs="Times New Roman"/>
          <w:bCs/>
          <w:color w:val="FF0000"/>
          <w:sz w:val="28"/>
          <w:szCs w:val="24"/>
          <w:lang w:val="en-US"/>
        </w:rPr>
      </w:pPr>
    </w:p>
    <w:p w:rsidR="00083DC4" w:rsidRDefault="00FB6E8A" w:rsidP="00FB6E8A">
      <w:pPr>
        <w:spacing w:after="0" w:line="240" w:lineRule="auto"/>
        <w:ind w:firstLine="720"/>
        <w:jc w:val="both"/>
        <w:rPr>
          <w:rFonts w:ascii="Times New Roman" w:eastAsia="Times New Roman" w:hAnsi="Times New Roman" w:cs="Times New Roman"/>
          <w:bCs/>
          <w:sz w:val="24"/>
          <w:szCs w:val="24"/>
          <w:lang w:val="en-US"/>
        </w:rPr>
      </w:pPr>
      <w:r w:rsidRPr="008461CA">
        <w:rPr>
          <w:rFonts w:ascii="Times New Roman" w:eastAsia="Times New Roman" w:hAnsi="Times New Roman" w:cs="Times New Roman"/>
          <w:bCs/>
          <w:noProof/>
          <w:sz w:val="24"/>
          <w:szCs w:val="24"/>
          <w:lang w:val="en-US"/>
        </w:rPr>
        <w:drawing>
          <wp:anchor distT="0" distB="0" distL="114300" distR="114300" simplePos="0" relativeHeight="251685888" behindDoc="0" locked="0" layoutInCell="1" allowOverlap="1" wp14:anchorId="74298034" wp14:editId="77285116">
            <wp:simplePos x="0" y="0"/>
            <wp:positionH relativeFrom="column">
              <wp:posOffset>4109085</wp:posOffset>
            </wp:positionH>
            <wp:positionV relativeFrom="paragraph">
              <wp:posOffset>254000</wp:posOffset>
            </wp:positionV>
            <wp:extent cx="2019300" cy="1009650"/>
            <wp:effectExtent l="0" t="0" r="0" b="0"/>
            <wp:wrapSquare wrapText="bothSides"/>
            <wp:docPr id="11" name="Picture 11" descr="http://www.rtv.rs/sr_lat/svet/slike/2016/06/21/izrael-palestina-mladi-decak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svet/slike/2016/06/21/izrael-palestina-mladi-decak_660x330.jpg"/>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0095247B">
        <w:rPr>
          <w:rFonts w:ascii="Times New Roman" w:eastAsia="Times New Roman" w:hAnsi="Times New Roman" w:cs="Times New Roman"/>
          <w:bCs/>
          <w:sz w:val="24"/>
          <w:szCs w:val="24"/>
          <w:lang w:val="en-US"/>
        </w:rPr>
        <w:t>Izraelski</w:t>
      </w:r>
      <w:proofErr w:type="spellEnd"/>
      <w:r w:rsidR="0095247B">
        <w:rPr>
          <w:rFonts w:ascii="Times New Roman" w:eastAsia="Times New Roman" w:hAnsi="Times New Roman" w:cs="Times New Roman"/>
          <w:bCs/>
          <w:sz w:val="24"/>
          <w:szCs w:val="24"/>
          <w:lang w:val="en-US"/>
        </w:rPr>
        <w:t xml:space="preserve"> </w:t>
      </w:r>
      <w:proofErr w:type="spellStart"/>
      <w:r w:rsidR="0095247B">
        <w:rPr>
          <w:rFonts w:ascii="Times New Roman" w:eastAsia="Times New Roman" w:hAnsi="Times New Roman" w:cs="Times New Roman"/>
          <w:bCs/>
          <w:sz w:val="24"/>
          <w:szCs w:val="24"/>
          <w:lang w:val="en-US"/>
        </w:rPr>
        <w:t>vojnici</w:t>
      </w:r>
      <w:proofErr w:type="spellEnd"/>
      <w:r w:rsidR="0095247B">
        <w:rPr>
          <w:rFonts w:ascii="Times New Roman" w:eastAsia="Times New Roman" w:hAnsi="Times New Roman" w:cs="Times New Roman"/>
          <w:bCs/>
          <w:sz w:val="24"/>
          <w:szCs w:val="24"/>
          <w:lang w:val="en-US"/>
        </w:rPr>
        <w:t xml:space="preserve"> </w:t>
      </w:r>
      <w:proofErr w:type="spellStart"/>
      <w:r w:rsidR="0095247B">
        <w:rPr>
          <w:rFonts w:ascii="Times New Roman" w:eastAsia="Times New Roman" w:hAnsi="Times New Roman" w:cs="Times New Roman"/>
          <w:bCs/>
          <w:sz w:val="24"/>
          <w:szCs w:val="24"/>
          <w:lang w:val="en-US"/>
        </w:rPr>
        <w:t>ubili</w:t>
      </w:r>
      <w:proofErr w:type="spellEnd"/>
      <w:r w:rsidR="0095247B">
        <w:rPr>
          <w:rFonts w:ascii="Times New Roman" w:eastAsia="Times New Roman" w:hAnsi="Times New Roman" w:cs="Times New Roman"/>
          <w:bCs/>
          <w:sz w:val="24"/>
          <w:szCs w:val="24"/>
          <w:lang w:val="en-US"/>
        </w:rPr>
        <w:t xml:space="preserve"> </w:t>
      </w:r>
      <w:proofErr w:type="spellStart"/>
      <w:r w:rsidR="0095247B">
        <w:rPr>
          <w:rFonts w:ascii="Times New Roman" w:eastAsia="Times New Roman" w:hAnsi="Times New Roman" w:cs="Times New Roman"/>
          <w:bCs/>
          <w:sz w:val="24"/>
          <w:szCs w:val="24"/>
          <w:lang w:val="en-US"/>
        </w:rPr>
        <w:t>su</w:t>
      </w:r>
      <w:proofErr w:type="spellEnd"/>
      <w:r w:rsidR="0095247B">
        <w:rPr>
          <w:rFonts w:ascii="Times New Roman" w:eastAsia="Times New Roman" w:hAnsi="Times New Roman" w:cs="Times New Roman"/>
          <w:bCs/>
          <w:sz w:val="24"/>
          <w:szCs w:val="24"/>
          <w:lang w:val="en-US"/>
        </w:rPr>
        <w:t xml:space="preserve"> u </w:t>
      </w:r>
      <w:proofErr w:type="spellStart"/>
      <w:r w:rsidR="0095247B">
        <w:rPr>
          <w:rFonts w:ascii="Times New Roman" w:eastAsia="Times New Roman" w:hAnsi="Times New Roman" w:cs="Times New Roman"/>
          <w:bCs/>
          <w:sz w:val="24"/>
          <w:szCs w:val="24"/>
          <w:lang w:val="en-US"/>
        </w:rPr>
        <w:t>ponedeljak</w:t>
      </w:r>
      <w:proofErr w:type="spellEnd"/>
      <w:r w:rsidR="008461CA" w:rsidRPr="008461CA">
        <w:rPr>
          <w:rFonts w:ascii="Times New Roman" w:eastAsia="Times New Roman" w:hAnsi="Times New Roman" w:cs="Times New Roman"/>
          <w:bCs/>
          <w:sz w:val="24"/>
          <w:szCs w:val="24"/>
          <w:lang w:val="en-US"/>
        </w:rPr>
        <w:t xml:space="preserve"> 14-ogodišnjeg </w:t>
      </w:r>
      <w:proofErr w:type="spellStart"/>
      <w:r w:rsidR="008461CA" w:rsidRPr="008461CA">
        <w:rPr>
          <w:rFonts w:ascii="Times New Roman" w:eastAsia="Times New Roman" w:hAnsi="Times New Roman" w:cs="Times New Roman"/>
          <w:bCs/>
          <w:sz w:val="24"/>
          <w:szCs w:val="24"/>
          <w:lang w:val="en-US"/>
        </w:rPr>
        <w:t>palestinskog</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dečaka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izjavio</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palestinski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zvaničnik</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Vagi</w:t>
      </w:r>
      <w:proofErr w:type="spellEnd"/>
      <w:r w:rsidR="008461CA" w:rsidRPr="008461CA">
        <w:rPr>
          <w:rFonts w:ascii="Times New Roman" w:eastAsia="Times New Roman" w:hAnsi="Times New Roman" w:cs="Times New Roman"/>
          <w:bCs/>
          <w:sz w:val="24"/>
          <w:szCs w:val="24"/>
          <w:lang w:val="en-US"/>
        </w:rPr>
        <w:t xml:space="preserve"> Ahmad.</w:t>
      </w:r>
      <w:proofErr w:type="gramEnd"/>
      <w:r>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Kako</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naveo</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taj</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zvaničnik</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koji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predsedava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lokalnim</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savetom</w:t>
      </w:r>
      <w:proofErr w:type="spellEnd"/>
      <w:r w:rsidR="008461CA" w:rsidRPr="008461CA">
        <w:rPr>
          <w:rFonts w:ascii="Times New Roman" w:eastAsia="Times New Roman" w:hAnsi="Times New Roman" w:cs="Times New Roman"/>
          <w:bCs/>
          <w:sz w:val="24"/>
          <w:szCs w:val="24"/>
          <w:lang w:val="en-US"/>
        </w:rPr>
        <w:t xml:space="preserve"> u </w:t>
      </w:r>
      <w:proofErr w:type="spellStart"/>
      <w:r w:rsidR="008461CA" w:rsidRPr="008461CA">
        <w:rPr>
          <w:rFonts w:ascii="Times New Roman" w:eastAsia="Times New Roman" w:hAnsi="Times New Roman" w:cs="Times New Roman"/>
          <w:bCs/>
          <w:sz w:val="24"/>
          <w:szCs w:val="24"/>
          <w:lang w:val="en-US"/>
        </w:rPr>
        <w:t>selu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Beit</w:t>
      </w:r>
      <w:proofErr w:type="spellEnd"/>
      <w:r w:rsidR="008461CA" w:rsidRPr="008461CA">
        <w:rPr>
          <w:rFonts w:ascii="Times New Roman" w:eastAsia="Times New Roman" w:hAnsi="Times New Roman" w:cs="Times New Roman"/>
          <w:bCs/>
          <w:sz w:val="24"/>
          <w:szCs w:val="24"/>
          <w:lang w:val="en-US"/>
        </w:rPr>
        <w:t xml:space="preserve"> Ur </w:t>
      </w:r>
      <w:proofErr w:type="spellStart"/>
      <w:r w:rsidR="008461CA" w:rsidRPr="008461CA">
        <w:rPr>
          <w:rFonts w:ascii="Times New Roman" w:eastAsia="Times New Roman" w:hAnsi="Times New Roman" w:cs="Times New Roman"/>
          <w:bCs/>
          <w:sz w:val="24"/>
          <w:szCs w:val="24"/>
          <w:lang w:val="en-US"/>
        </w:rPr>
        <w:t>na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Zapadnoj</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obali</w:t>
      </w:r>
      <w:proofErr w:type="spellEnd"/>
      <w:r w:rsidR="008461CA" w:rsidRPr="008461CA">
        <w:rPr>
          <w:rFonts w:ascii="Times New Roman" w:eastAsia="Times New Roman" w:hAnsi="Times New Roman" w:cs="Times New Roman"/>
          <w:bCs/>
          <w:sz w:val="24"/>
          <w:szCs w:val="24"/>
          <w:lang w:val="en-US"/>
        </w:rPr>
        <w:t xml:space="preserve">, Mahmud </w:t>
      </w:r>
      <w:proofErr w:type="spellStart"/>
      <w:r w:rsidR="008461CA" w:rsidRPr="008461CA">
        <w:rPr>
          <w:rFonts w:ascii="Times New Roman" w:eastAsia="Times New Roman" w:hAnsi="Times New Roman" w:cs="Times New Roman"/>
          <w:bCs/>
          <w:sz w:val="24"/>
          <w:szCs w:val="24"/>
          <w:lang w:val="en-US"/>
        </w:rPr>
        <w:t>Badran</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ubijen</w:t>
      </w:r>
      <w:proofErr w:type="spellEnd"/>
      <w:r w:rsidR="008461CA" w:rsidRPr="008461CA">
        <w:rPr>
          <w:rFonts w:ascii="Times New Roman" w:eastAsia="Times New Roman" w:hAnsi="Times New Roman" w:cs="Times New Roman"/>
          <w:bCs/>
          <w:sz w:val="24"/>
          <w:szCs w:val="24"/>
          <w:lang w:val="en-US"/>
        </w:rPr>
        <w:t xml:space="preserve"> a </w:t>
      </w:r>
      <w:proofErr w:type="spellStart"/>
      <w:r w:rsidR="008461CA" w:rsidRPr="008461CA">
        <w:rPr>
          <w:rFonts w:ascii="Times New Roman" w:eastAsia="Times New Roman" w:hAnsi="Times New Roman" w:cs="Times New Roman"/>
          <w:bCs/>
          <w:sz w:val="24"/>
          <w:szCs w:val="24"/>
          <w:lang w:val="en-US"/>
        </w:rPr>
        <w:t>još</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četvoro</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Palestinaca</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ranjeno</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rano</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jutros</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kada</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na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vozilo</w:t>
      </w:r>
      <w:proofErr w:type="spellEnd"/>
      <w:r w:rsidR="008461CA" w:rsidRPr="008461CA">
        <w:rPr>
          <w:rFonts w:ascii="Times New Roman" w:eastAsia="Times New Roman" w:hAnsi="Times New Roman" w:cs="Times New Roman"/>
          <w:bCs/>
          <w:sz w:val="24"/>
          <w:szCs w:val="24"/>
          <w:lang w:val="en-US"/>
        </w:rPr>
        <w:t xml:space="preserve"> u </w:t>
      </w:r>
      <w:proofErr w:type="spellStart"/>
      <w:r w:rsidR="008461CA" w:rsidRPr="008461CA">
        <w:rPr>
          <w:rFonts w:ascii="Times New Roman" w:eastAsia="Times New Roman" w:hAnsi="Times New Roman" w:cs="Times New Roman"/>
          <w:bCs/>
          <w:sz w:val="24"/>
          <w:szCs w:val="24"/>
          <w:lang w:val="en-US"/>
        </w:rPr>
        <w:t>kome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su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bili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pucala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vojna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patrola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prenela</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agencija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Asošiejted</w:t>
      </w:r>
      <w:proofErr w:type="spellEnd"/>
      <w:r w:rsidR="008461CA" w:rsidRPr="008461CA">
        <w:rPr>
          <w:rFonts w:ascii="Times New Roman" w:eastAsia="Times New Roman" w:hAnsi="Times New Roman" w:cs="Times New Roman"/>
          <w:bCs/>
          <w:sz w:val="24"/>
          <w:szCs w:val="24"/>
          <w:lang w:val="en-US"/>
        </w:rPr>
        <w:t xml:space="preserve"> pres.</w:t>
      </w:r>
      <w:r>
        <w:rPr>
          <w:rFonts w:ascii="Times New Roman" w:eastAsia="Times New Roman" w:hAnsi="Times New Roman" w:cs="Times New Roman"/>
          <w:bCs/>
          <w:sz w:val="24"/>
          <w:szCs w:val="24"/>
          <w:lang w:val="en-US"/>
        </w:rPr>
        <w:t xml:space="preserve"> </w:t>
      </w:r>
      <w:r w:rsidR="008461CA" w:rsidRPr="008461CA">
        <w:rPr>
          <w:rFonts w:ascii="Times New Roman" w:eastAsia="Times New Roman" w:hAnsi="Times New Roman" w:cs="Times New Roman"/>
          <w:bCs/>
          <w:sz w:val="24"/>
          <w:szCs w:val="24"/>
          <w:lang w:val="en-US"/>
        </w:rPr>
        <w:t xml:space="preserve">U </w:t>
      </w:r>
      <w:proofErr w:type="spellStart"/>
      <w:r w:rsidR="008461CA" w:rsidRPr="008461CA">
        <w:rPr>
          <w:rFonts w:ascii="Times New Roman" w:eastAsia="Times New Roman" w:hAnsi="Times New Roman" w:cs="Times New Roman"/>
          <w:bCs/>
          <w:sz w:val="24"/>
          <w:szCs w:val="24"/>
          <w:lang w:val="en-US"/>
        </w:rPr>
        <w:t>izveštajima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više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svetskih</w:t>
      </w:r>
      <w:proofErr w:type="spellEnd"/>
      <w:r w:rsidR="008461CA" w:rsidRPr="008461CA">
        <w:rPr>
          <w:rFonts w:ascii="Times New Roman" w:eastAsia="Times New Roman" w:hAnsi="Times New Roman" w:cs="Times New Roman"/>
          <w:bCs/>
          <w:sz w:val="24"/>
          <w:szCs w:val="24"/>
          <w:lang w:val="en-US"/>
        </w:rPr>
        <w:t xml:space="preserve"> </w:t>
      </w:r>
      <w:proofErr w:type="spellStart"/>
      <w:r w:rsidR="0095247B">
        <w:rPr>
          <w:rFonts w:ascii="Times New Roman" w:eastAsia="Times New Roman" w:hAnsi="Times New Roman" w:cs="Times New Roman"/>
          <w:bCs/>
          <w:sz w:val="24"/>
          <w:szCs w:val="24"/>
          <w:lang w:val="en-US"/>
        </w:rPr>
        <w:t>agencija</w:t>
      </w:r>
      <w:proofErr w:type="spellEnd"/>
      <w:r w:rsidR="0095247B">
        <w:rPr>
          <w:rFonts w:ascii="Times New Roman" w:eastAsia="Times New Roman" w:hAnsi="Times New Roman" w:cs="Times New Roman"/>
          <w:bCs/>
          <w:sz w:val="24"/>
          <w:szCs w:val="24"/>
          <w:lang w:val="en-US"/>
        </w:rPr>
        <w:t xml:space="preserve"> </w:t>
      </w:r>
      <w:proofErr w:type="spellStart"/>
      <w:r w:rsidR="0095247B">
        <w:rPr>
          <w:rFonts w:ascii="Times New Roman" w:eastAsia="Times New Roman" w:hAnsi="Times New Roman" w:cs="Times New Roman"/>
          <w:bCs/>
          <w:sz w:val="24"/>
          <w:szCs w:val="24"/>
          <w:lang w:val="en-US"/>
        </w:rPr>
        <w:t>ranije</w:t>
      </w:r>
      <w:proofErr w:type="spellEnd"/>
      <w:r w:rsidR="0095247B">
        <w:rPr>
          <w:rFonts w:ascii="Times New Roman" w:eastAsia="Times New Roman" w:hAnsi="Times New Roman" w:cs="Times New Roman"/>
          <w:bCs/>
          <w:sz w:val="24"/>
          <w:szCs w:val="24"/>
          <w:lang w:val="en-US"/>
        </w:rPr>
        <w:t xml:space="preserve"> u </w:t>
      </w:r>
      <w:proofErr w:type="spellStart"/>
      <w:r w:rsidR="0095247B">
        <w:rPr>
          <w:rFonts w:ascii="Times New Roman" w:eastAsia="Times New Roman" w:hAnsi="Times New Roman" w:cs="Times New Roman"/>
          <w:bCs/>
          <w:sz w:val="24"/>
          <w:szCs w:val="24"/>
          <w:lang w:val="en-US"/>
        </w:rPr>
        <w:t>ponedeljak</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navedeno</w:t>
      </w:r>
      <w:proofErr w:type="spellEnd"/>
      <w:r w:rsidR="008461CA" w:rsidRPr="008461CA">
        <w:rPr>
          <w:rFonts w:ascii="Times New Roman" w:eastAsia="Times New Roman" w:hAnsi="Times New Roman" w:cs="Times New Roman"/>
          <w:bCs/>
          <w:sz w:val="24"/>
          <w:szCs w:val="24"/>
          <w:lang w:val="en-US"/>
        </w:rPr>
        <w:t xml:space="preserve"> da </w:t>
      </w:r>
      <w:proofErr w:type="spellStart"/>
      <w:r w:rsidR="008461CA" w:rsidRPr="008461CA">
        <w:rPr>
          <w:rFonts w:ascii="Times New Roman" w:eastAsia="Times New Roman" w:hAnsi="Times New Roman" w:cs="Times New Roman"/>
          <w:bCs/>
          <w:sz w:val="24"/>
          <w:szCs w:val="24"/>
          <w:lang w:val="en-US"/>
        </w:rPr>
        <w:t>su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palestinski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zvaničnici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saopštili</w:t>
      </w:r>
      <w:proofErr w:type="spellEnd"/>
      <w:r w:rsidR="008461CA" w:rsidRPr="008461CA">
        <w:rPr>
          <w:rFonts w:ascii="Times New Roman" w:eastAsia="Times New Roman" w:hAnsi="Times New Roman" w:cs="Times New Roman"/>
          <w:bCs/>
          <w:sz w:val="24"/>
          <w:szCs w:val="24"/>
          <w:lang w:val="en-US"/>
        </w:rPr>
        <w:t xml:space="preserve"> da je </w:t>
      </w:r>
      <w:proofErr w:type="spellStart"/>
      <w:r w:rsidR="008461CA" w:rsidRPr="008461CA">
        <w:rPr>
          <w:rFonts w:ascii="Times New Roman" w:eastAsia="Times New Roman" w:hAnsi="Times New Roman" w:cs="Times New Roman"/>
          <w:bCs/>
          <w:sz w:val="24"/>
          <w:szCs w:val="24"/>
          <w:lang w:val="en-US"/>
        </w:rPr>
        <w:t>poginuo</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Badran</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ali</w:t>
      </w:r>
      <w:proofErr w:type="spellEnd"/>
      <w:r w:rsidR="008461CA" w:rsidRPr="008461CA">
        <w:rPr>
          <w:rFonts w:ascii="Times New Roman" w:eastAsia="Times New Roman" w:hAnsi="Times New Roman" w:cs="Times New Roman"/>
          <w:bCs/>
          <w:sz w:val="24"/>
          <w:szCs w:val="24"/>
          <w:lang w:val="en-US"/>
        </w:rPr>
        <w:t xml:space="preserve"> i da </w:t>
      </w:r>
      <w:proofErr w:type="spellStart"/>
      <w:r w:rsidR="008461CA" w:rsidRPr="008461CA">
        <w:rPr>
          <w:rFonts w:ascii="Times New Roman" w:eastAsia="Times New Roman" w:hAnsi="Times New Roman" w:cs="Times New Roman"/>
          <w:bCs/>
          <w:sz w:val="24"/>
          <w:szCs w:val="24"/>
          <w:lang w:val="en-US"/>
        </w:rPr>
        <w:t>su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još</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dvojica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Palestinaca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teško</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ranjena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kao</w:t>
      </w:r>
      <w:proofErr w:type="spellEnd"/>
      <w:r w:rsidR="008461CA" w:rsidRPr="008461CA">
        <w:rPr>
          <w:rFonts w:ascii="Times New Roman" w:eastAsia="Times New Roman" w:hAnsi="Times New Roman" w:cs="Times New Roman"/>
          <w:bCs/>
          <w:sz w:val="24"/>
          <w:szCs w:val="24"/>
          <w:lang w:val="en-US"/>
        </w:rPr>
        <w:t xml:space="preserve"> i da </w:t>
      </w:r>
      <w:proofErr w:type="spellStart"/>
      <w:r w:rsidR="008461CA" w:rsidRPr="008461CA">
        <w:rPr>
          <w:rFonts w:ascii="Times New Roman" w:eastAsia="Times New Roman" w:hAnsi="Times New Roman" w:cs="Times New Roman"/>
          <w:bCs/>
          <w:sz w:val="24"/>
          <w:szCs w:val="24"/>
          <w:lang w:val="en-US"/>
        </w:rPr>
        <w:t>su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im</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izraelski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zvaničnici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rekli</w:t>
      </w:r>
      <w:proofErr w:type="spellEnd"/>
      <w:r w:rsidR="008461CA" w:rsidRPr="008461CA">
        <w:rPr>
          <w:rFonts w:ascii="Times New Roman" w:eastAsia="Times New Roman" w:hAnsi="Times New Roman" w:cs="Times New Roman"/>
          <w:bCs/>
          <w:sz w:val="24"/>
          <w:szCs w:val="24"/>
          <w:lang w:val="en-US"/>
        </w:rPr>
        <w:t xml:space="preserve"> da </w:t>
      </w:r>
      <w:proofErr w:type="spellStart"/>
      <w:r w:rsidR="008461CA" w:rsidRPr="008461CA">
        <w:rPr>
          <w:rFonts w:ascii="Times New Roman" w:eastAsia="Times New Roman" w:hAnsi="Times New Roman" w:cs="Times New Roman"/>
          <w:bCs/>
          <w:sz w:val="24"/>
          <w:szCs w:val="24"/>
          <w:lang w:val="en-US"/>
        </w:rPr>
        <w:t>su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vojnici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pucali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na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tu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trojicu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jer</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su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bacali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kamenice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na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vozila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na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obližnjem</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izraelskom</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autoputu</w:t>
      </w:r>
      <w:proofErr w:type="spellEnd"/>
      <w:r w:rsidR="008461CA" w:rsidRPr="008461C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Izraelska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armija</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saopštila</w:t>
      </w:r>
      <w:proofErr w:type="spellEnd"/>
      <w:r w:rsidR="008461CA" w:rsidRPr="008461CA">
        <w:rPr>
          <w:rFonts w:ascii="Times New Roman" w:eastAsia="Times New Roman" w:hAnsi="Times New Roman" w:cs="Times New Roman"/>
          <w:bCs/>
          <w:sz w:val="24"/>
          <w:szCs w:val="24"/>
          <w:lang w:val="en-US"/>
        </w:rPr>
        <w:t xml:space="preserve"> da </w:t>
      </w:r>
      <w:proofErr w:type="spellStart"/>
      <w:r w:rsidR="008461CA" w:rsidRPr="008461CA">
        <w:rPr>
          <w:rFonts w:ascii="Times New Roman" w:eastAsia="Times New Roman" w:hAnsi="Times New Roman" w:cs="Times New Roman"/>
          <w:bCs/>
          <w:sz w:val="24"/>
          <w:szCs w:val="24"/>
          <w:lang w:val="en-US"/>
        </w:rPr>
        <w:t>istražuje</w:t>
      </w:r>
      <w:proofErr w:type="spellEnd"/>
      <w:r w:rsidR="008461CA" w:rsidRPr="008461CA">
        <w:rPr>
          <w:rFonts w:ascii="Times New Roman" w:eastAsia="Times New Roman" w:hAnsi="Times New Roman" w:cs="Times New Roman"/>
          <w:bCs/>
          <w:sz w:val="24"/>
          <w:szCs w:val="24"/>
          <w:lang w:val="en-US"/>
        </w:rPr>
        <w:t xml:space="preserve"> incident, a </w:t>
      </w:r>
      <w:proofErr w:type="spellStart"/>
      <w:r w:rsidR="008461CA" w:rsidRPr="008461CA">
        <w:rPr>
          <w:rFonts w:ascii="Times New Roman" w:eastAsia="Times New Roman" w:hAnsi="Times New Roman" w:cs="Times New Roman"/>
          <w:bCs/>
          <w:sz w:val="24"/>
          <w:szCs w:val="24"/>
          <w:lang w:val="en-US"/>
        </w:rPr>
        <w:t>mediji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javljaju</w:t>
      </w:r>
      <w:proofErr w:type="spellEnd"/>
      <w:r w:rsidR="008461CA" w:rsidRPr="008461CA">
        <w:rPr>
          <w:rFonts w:ascii="Times New Roman" w:eastAsia="Times New Roman" w:hAnsi="Times New Roman" w:cs="Times New Roman"/>
          <w:bCs/>
          <w:sz w:val="24"/>
          <w:szCs w:val="24"/>
          <w:lang w:val="en-US"/>
        </w:rPr>
        <w:t xml:space="preserve"> da je </w:t>
      </w:r>
      <w:proofErr w:type="spellStart"/>
      <w:r w:rsidR="008461CA" w:rsidRPr="008461CA">
        <w:rPr>
          <w:rFonts w:ascii="Times New Roman" w:eastAsia="Times New Roman" w:hAnsi="Times New Roman" w:cs="Times New Roman"/>
          <w:bCs/>
          <w:sz w:val="24"/>
          <w:szCs w:val="24"/>
          <w:lang w:val="en-US"/>
        </w:rPr>
        <w:t>nekoliko</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vozila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oštećeno</w:t>
      </w:r>
      <w:proofErr w:type="spellEnd"/>
      <w:r w:rsidR="008461CA" w:rsidRPr="008461CA">
        <w:rPr>
          <w:rFonts w:ascii="Times New Roman" w:eastAsia="Times New Roman" w:hAnsi="Times New Roman" w:cs="Times New Roman"/>
          <w:bCs/>
          <w:sz w:val="24"/>
          <w:szCs w:val="24"/>
          <w:lang w:val="en-US"/>
        </w:rPr>
        <w:t xml:space="preserve"> i da </w:t>
      </w:r>
      <w:proofErr w:type="spellStart"/>
      <w:r w:rsidR="008461CA" w:rsidRPr="008461CA">
        <w:rPr>
          <w:rFonts w:ascii="Times New Roman" w:eastAsia="Times New Roman" w:hAnsi="Times New Roman" w:cs="Times New Roman"/>
          <w:bCs/>
          <w:sz w:val="24"/>
          <w:szCs w:val="24"/>
          <w:lang w:val="en-US"/>
        </w:rPr>
        <w:t>su</w:t>
      </w:r>
      <w:proofErr w:type="spellEnd"/>
      <w:r w:rsidR="008461CA" w:rsidRPr="008461CA">
        <w:rPr>
          <w:rFonts w:ascii="Times New Roman" w:eastAsia="Times New Roman" w:hAnsi="Times New Roman" w:cs="Times New Roman"/>
          <w:bCs/>
          <w:sz w:val="24"/>
          <w:szCs w:val="24"/>
          <w:lang w:val="en-US"/>
        </w:rPr>
        <w:t xml:space="preserve"> tri </w:t>
      </w:r>
      <w:proofErr w:type="spellStart"/>
      <w:r w:rsidR="008461CA" w:rsidRPr="008461CA">
        <w:rPr>
          <w:rFonts w:ascii="Times New Roman" w:eastAsia="Times New Roman" w:hAnsi="Times New Roman" w:cs="Times New Roman"/>
          <w:bCs/>
          <w:sz w:val="24"/>
          <w:szCs w:val="24"/>
          <w:lang w:val="en-US"/>
        </w:rPr>
        <w:t>osobe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uključujući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dvoje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turista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lakše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povređene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jer</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su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Palestinci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bacali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boce</w:t>
      </w:r>
      <w:proofErr w:type="spellEnd"/>
      <w:r w:rsidR="008461CA" w:rsidRPr="008461CA">
        <w:rPr>
          <w:rFonts w:ascii="Times New Roman" w:eastAsia="Times New Roman" w:hAnsi="Times New Roman" w:cs="Times New Roman"/>
          <w:bCs/>
          <w:sz w:val="24"/>
          <w:szCs w:val="24"/>
          <w:lang w:val="en-US"/>
        </w:rPr>
        <w:t xml:space="preserve"> i </w:t>
      </w:r>
      <w:proofErr w:type="spellStart"/>
      <w:r w:rsidR="008461CA" w:rsidRPr="008461CA">
        <w:rPr>
          <w:rFonts w:ascii="Times New Roman" w:eastAsia="Times New Roman" w:hAnsi="Times New Roman" w:cs="Times New Roman"/>
          <w:bCs/>
          <w:sz w:val="24"/>
          <w:szCs w:val="24"/>
          <w:lang w:val="en-US"/>
        </w:rPr>
        <w:t>velike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kamenice</w:t>
      </w:r>
      <w:proofErr w:type="spellEnd"/>
      <w:r w:rsidR="008461CA" w:rsidRPr="008461CA">
        <w:rPr>
          <w:rFonts w:ascii="Times New Roman" w:eastAsia="Times New Roman" w:hAnsi="Times New Roman" w:cs="Times New Roman"/>
          <w:bCs/>
          <w:sz w:val="24"/>
          <w:szCs w:val="24"/>
          <w:lang w:val="en-US"/>
        </w:rPr>
        <w:t xml:space="preserve"> </w:t>
      </w:r>
      <w:proofErr w:type="spellStart"/>
      <w:proofErr w:type="gramStart"/>
      <w:r w:rsidR="008461CA" w:rsidRPr="008461CA">
        <w:rPr>
          <w:rFonts w:ascii="Times New Roman" w:eastAsia="Times New Roman" w:hAnsi="Times New Roman" w:cs="Times New Roman"/>
          <w:bCs/>
          <w:sz w:val="24"/>
          <w:szCs w:val="24"/>
          <w:lang w:val="en-US"/>
        </w:rPr>
        <w:t>na</w:t>
      </w:r>
      <w:proofErr w:type="spellEnd"/>
      <w:proofErr w:type="gram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prometnom</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autoputu</w:t>
      </w:r>
      <w:proofErr w:type="spellEnd"/>
      <w:r w:rsidR="008461CA" w:rsidRPr="008461CA">
        <w:rPr>
          <w:rFonts w:ascii="Times New Roman" w:eastAsia="Times New Roman" w:hAnsi="Times New Roman" w:cs="Times New Roman"/>
          <w:bCs/>
          <w:sz w:val="24"/>
          <w:szCs w:val="24"/>
          <w:lang w:val="en-US"/>
        </w:rPr>
        <w:t xml:space="preserve"> 443.</w:t>
      </w:r>
      <w:r>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Taj</w:t>
      </w:r>
      <w:proofErr w:type="spellEnd"/>
      <w:r w:rsidR="008461CA" w:rsidRPr="008461CA">
        <w:rPr>
          <w:rFonts w:ascii="Times New Roman" w:eastAsia="Times New Roman" w:hAnsi="Times New Roman" w:cs="Times New Roman"/>
          <w:bCs/>
          <w:sz w:val="24"/>
          <w:szCs w:val="24"/>
          <w:lang w:val="en-US"/>
        </w:rPr>
        <w:t xml:space="preserve"> put </w:t>
      </w:r>
      <w:proofErr w:type="spellStart"/>
      <w:r w:rsidR="008461CA" w:rsidRPr="008461CA">
        <w:rPr>
          <w:rFonts w:ascii="Times New Roman" w:eastAsia="Times New Roman" w:hAnsi="Times New Roman" w:cs="Times New Roman"/>
          <w:bCs/>
          <w:sz w:val="24"/>
          <w:szCs w:val="24"/>
          <w:lang w:val="en-US"/>
        </w:rPr>
        <w:t>vodi</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kroz</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okupiranu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Zapadnu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obalu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iz</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Jerusalima</w:t>
      </w:r>
      <w:proofErr w:type="spellEnd"/>
      <w:r w:rsidR="008461CA" w:rsidRPr="008461CA">
        <w:rPr>
          <w:rFonts w:ascii="Times New Roman" w:eastAsia="Times New Roman" w:hAnsi="Times New Roman" w:cs="Times New Roman"/>
          <w:bCs/>
          <w:sz w:val="24"/>
          <w:szCs w:val="24"/>
          <w:lang w:val="en-US"/>
        </w:rPr>
        <w:t xml:space="preserve"> u Tel Aviv.</w:t>
      </w:r>
      <w:r>
        <w:rPr>
          <w:rFonts w:ascii="Times New Roman" w:eastAsia="Times New Roman" w:hAnsi="Times New Roman" w:cs="Times New Roman"/>
          <w:bCs/>
          <w:sz w:val="24"/>
          <w:szCs w:val="24"/>
          <w:lang w:val="en-US"/>
        </w:rPr>
        <w:t xml:space="preserve"> </w:t>
      </w:r>
      <w:proofErr w:type="gramStart"/>
      <w:r w:rsidR="008461CA" w:rsidRPr="008461CA">
        <w:rPr>
          <w:rFonts w:ascii="Times New Roman" w:eastAsia="Times New Roman" w:hAnsi="Times New Roman" w:cs="Times New Roman"/>
          <w:bCs/>
          <w:sz w:val="24"/>
          <w:szCs w:val="24"/>
          <w:lang w:val="en-US"/>
        </w:rPr>
        <w:t>Od</w:t>
      </w:r>
      <w:proofErr w:type="gram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početka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nasilja</w:t>
      </w:r>
      <w:proofErr w:type="spellEnd"/>
      <w:r w:rsidR="008461CA" w:rsidRPr="008461CA">
        <w:rPr>
          <w:rFonts w:ascii="Times New Roman" w:eastAsia="Times New Roman" w:hAnsi="Times New Roman" w:cs="Times New Roman"/>
          <w:bCs/>
          <w:sz w:val="24"/>
          <w:szCs w:val="24"/>
          <w:lang w:val="en-US"/>
        </w:rPr>
        <w:t xml:space="preserve"> u </w:t>
      </w:r>
      <w:proofErr w:type="spellStart"/>
      <w:r w:rsidR="008461CA" w:rsidRPr="008461CA">
        <w:rPr>
          <w:rFonts w:ascii="Times New Roman" w:eastAsia="Times New Roman" w:hAnsi="Times New Roman" w:cs="Times New Roman"/>
          <w:bCs/>
          <w:sz w:val="24"/>
          <w:szCs w:val="24"/>
          <w:lang w:val="en-US"/>
        </w:rPr>
        <w:t>oktobru</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prošle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godine</w:t>
      </w:r>
      <w:proofErr w:type="spellEnd"/>
      <w:r w:rsidR="008461CA" w:rsidRPr="008461CA">
        <w:rPr>
          <w:rFonts w:ascii="Times New Roman" w:eastAsia="Times New Roman" w:hAnsi="Times New Roman" w:cs="Times New Roman"/>
          <w:bCs/>
          <w:sz w:val="24"/>
          <w:szCs w:val="24"/>
          <w:lang w:val="en-US"/>
        </w:rPr>
        <w:t xml:space="preserve"> u </w:t>
      </w:r>
      <w:proofErr w:type="spellStart"/>
      <w:r w:rsidR="008461CA" w:rsidRPr="008461CA">
        <w:rPr>
          <w:rFonts w:ascii="Times New Roman" w:eastAsia="Times New Roman" w:hAnsi="Times New Roman" w:cs="Times New Roman"/>
          <w:bCs/>
          <w:sz w:val="24"/>
          <w:szCs w:val="24"/>
          <w:lang w:val="en-US"/>
        </w:rPr>
        <w:t>Izraelu</w:t>
      </w:r>
      <w:proofErr w:type="spellEnd"/>
      <w:r w:rsidR="008461CA" w:rsidRPr="008461CA">
        <w:rPr>
          <w:rFonts w:ascii="Times New Roman" w:eastAsia="Times New Roman" w:hAnsi="Times New Roman" w:cs="Times New Roman"/>
          <w:bCs/>
          <w:sz w:val="24"/>
          <w:szCs w:val="24"/>
          <w:lang w:val="en-US"/>
        </w:rPr>
        <w:t xml:space="preserve"> i </w:t>
      </w:r>
      <w:proofErr w:type="spellStart"/>
      <w:r w:rsidR="008461CA" w:rsidRPr="008461CA">
        <w:rPr>
          <w:rFonts w:ascii="Times New Roman" w:eastAsia="Times New Roman" w:hAnsi="Times New Roman" w:cs="Times New Roman"/>
          <w:bCs/>
          <w:sz w:val="24"/>
          <w:szCs w:val="24"/>
          <w:lang w:val="en-US"/>
        </w:rPr>
        <w:t>na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palestinskim</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teritorijama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ubijeno</w:t>
      </w:r>
      <w:proofErr w:type="spellEnd"/>
      <w:r w:rsidR="008461CA" w:rsidRPr="008461CA">
        <w:rPr>
          <w:rFonts w:ascii="Times New Roman" w:eastAsia="Times New Roman" w:hAnsi="Times New Roman" w:cs="Times New Roman"/>
          <w:bCs/>
          <w:sz w:val="24"/>
          <w:szCs w:val="24"/>
          <w:lang w:val="en-US"/>
        </w:rPr>
        <w:t xml:space="preserve"> je </w:t>
      </w:r>
      <w:proofErr w:type="spellStart"/>
      <w:r w:rsidR="008461CA" w:rsidRPr="008461CA">
        <w:rPr>
          <w:rFonts w:ascii="Times New Roman" w:eastAsia="Times New Roman" w:hAnsi="Times New Roman" w:cs="Times New Roman"/>
          <w:bCs/>
          <w:sz w:val="24"/>
          <w:szCs w:val="24"/>
          <w:lang w:val="en-US"/>
        </w:rPr>
        <w:t>najmanje</w:t>
      </w:r>
      <w:proofErr w:type="spellEnd"/>
      <w:r w:rsidR="008461CA" w:rsidRPr="008461CA">
        <w:rPr>
          <w:rFonts w:ascii="Times New Roman" w:eastAsia="Times New Roman" w:hAnsi="Times New Roman" w:cs="Times New Roman"/>
          <w:bCs/>
          <w:sz w:val="24"/>
          <w:szCs w:val="24"/>
          <w:lang w:val="en-US"/>
        </w:rPr>
        <w:t xml:space="preserve"> 209 </w:t>
      </w:r>
      <w:proofErr w:type="spellStart"/>
      <w:r w:rsidR="008461CA" w:rsidRPr="008461CA">
        <w:rPr>
          <w:rFonts w:ascii="Times New Roman" w:eastAsia="Times New Roman" w:hAnsi="Times New Roman" w:cs="Times New Roman"/>
          <w:bCs/>
          <w:sz w:val="24"/>
          <w:szCs w:val="24"/>
          <w:lang w:val="en-US"/>
        </w:rPr>
        <w:t>Palestinaca</w:t>
      </w:r>
      <w:proofErr w:type="spellEnd"/>
      <w:r w:rsidR="008461CA" w:rsidRPr="008461CA">
        <w:rPr>
          <w:rFonts w:ascii="Times New Roman" w:eastAsia="Times New Roman" w:hAnsi="Times New Roman" w:cs="Times New Roman"/>
          <w:bCs/>
          <w:sz w:val="24"/>
          <w:szCs w:val="24"/>
          <w:lang w:val="en-US"/>
        </w:rPr>
        <w:t xml:space="preserve">, 32 </w:t>
      </w:r>
      <w:proofErr w:type="spellStart"/>
      <w:r w:rsidR="008461CA" w:rsidRPr="008461CA">
        <w:rPr>
          <w:rFonts w:ascii="Times New Roman" w:eastAsia="Times New Roman" w:hAnsi="Times New Roman" w:cs="Times New Roman"/>
          <w:bCs/>
          <w:sz w:val="24"/>
          <w:szCs w:val="24"/>
          <w:lang w:val="en-US"/>
        </w:rPr>
        <w:t>Izraelaca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dvoje</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Amerikanaca</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jedan</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Eritrejac</w:t>
      </w:r>
      <w:proofErr w:type="spellEnd"/>
      <w:r w:rsidR="008461CA" w:rsidRPr="008461CA">
        <w:rPr>
          <w:rFonts w:ascii="Times New Roman" w:eastAsia="Times New Roman" w:hAnsi="Times New Roman" w:cs="Times New Roman"/>
          <w:bCs/>
          <w:sz w:val="24"/>
          <w:szCs w:val="24"/>
          <w:lang w:val="en-US"/>
        </w:rPr>
        <w:t xml:space="preserve"> i </w:t>
      </w:r>
      <w:proofErr w:type="spellStart"/>
      <w:r w:rsidR="008461CA" w:rsidRPr="008461CA">
        <w:rPr>
          <w:rFonts w:ascii="Times New Roman" w:eastAsia="Times New Roman" w:hAnsi="Times New Roman" w:cs="Times New Roman"/>
          <w:bCs/>
          <w:sz w:val="24"/>
          <w:szCs w:val="24"/>
          <w:lang w:val="en-US"/>
        </w:rPr>
        <w:t>jedan</w:t>
      </w:r>
      <w:proofErr w:type="spellEnd"/>
      <w:r w:rsidR="008461CA" w:rsidRPr="008461CA">
        <w:rPr>
          <w:rFonts w:ascii="Times New Roman" w:eastAsia="Times New Roman" w:hAnsi="Times New Roman" w:cs="Times New Roman"/>
          <w:bCs/>
          <w:sz w:val="24"/>
          <w:szCs w:val="24"/>
          <w:lang w:val="en-US"/>
        </w:rPr>
        <w:t xml:space="preserve"> </w:t>
      </w:r>
      <w:proofErr w:type="spellStart"/>
      <w:r w:rsidR="008461CA" w:rsidRPr="008461CA">
        <w:rPr>
          <w:rFonts w:ascii="Times New Roman" w:eastAsia="Times New Roman" w:hAnsi="Times New Roman" w:cs="Times New Roman"/>
          <w:bCs/>
          <w:sz w:val="24"/>
          <w:szCs w:val="24"/>
          <w:lang w:val="en-US"/>
        </w:rPr>
        <w:t>Sudanac</w:t>
      </w:r>
      <w:proofErr w:type="spellEnd"/>
      <w:r w:rsidR="008461CA" w:rsidRPr="008461CA">
        <w:rPr>
          <w:rFonts w:ascii="Times New Roman" w:eastAsia="Times New Roman" w:hAnsi="Times New Roman" w:cs="Times New Roman"/>
          <w:bCs/>
          <w:sz w:val="24"/>
          <w:szCs w:val="24"/>
          <w:lang w:val="en-US"/>
        </w:rPr>
        <w:t>.</w:t>
      </w:r>
    </w:p>
    <w:p w:rsidR="00FB6E8A" w:rsidRPr="00434D41" w:rsidRDefault="00FB6E8A" w:rsidP="00FB6E8A">
      <w:pPr>
        <w:spacing w:after="0" w:line="240" w:lineRule="auto"/>
        <w:jc w:val="both"/>
        <w:rPr>
          <w:rFonts w:ascii="Times New Roman" w:eastAsia="Times New Roman" w:hAnsi="Times New Roman" w:cs="Times New Roman"/>
          <w:bCs/>
          <w:sz w:val="24"/>
          <w:szCs w:val="24"/>
          <w:lang w:val="en-US"/>
        </w:rPr>
      </w:pPr>
    </w:p>
    <w:p w:rsidR="00083DC4" w:rsidRDefault="00083DC4" w:rsidP="00083DC4">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083DC4" w:rsidRDefault="00567616" w:rsidP="00083DC4">
      <w:pPr>
        <w:spacing w:after="0" w:line="240" w:lineRule="auto"/>
        <w:jc w:val="center"/>
        <w:rPr>
          <w:color w:val="FF00FF"/>
        </w:rPr>
      </w:pPr>
      <w:hyperlink r:id="rId28" w:history="1">
        <w:r w:rsidR="00083DC4">
          <w:rPr>
            <w:rStyle w:val="Hyperlink"/>
            <w:rFonts w:ascii="Brush Script MT" w:eastAsia="Times New Roman" w:hAnsi="Brush Script MT" w:cs="Times New Roman"/>
            <w:i/>
            <w:noProof/>
            <w:color w:val="FF00FF"/>
            <w:sz w:val="44"/>
            <w:szCs w:val="44"/>
            <w:lang w:val="sr-Latn-CS"/>
          </w:rPr>
          <w:t>www</w:t>
        </w:r>
        <w:r w:rsidR="00083DC4">
          <w:rPr>
            <w:rStyle w:val="Hyperlink"/>
            <w:rFonts w:ascii="Brush Script MT" w:eastAsia="Times New Roman" w:hAnsi="Brush Script MT" w:cs="Times New Roman"/>
            <w:i/>
            <w:noProof/>
            <w:color w:val="FF00FF"/>
            <w:sz w:val="44"/>
            <w:szCs w:val="44"/>
          </w:rPr>
          <w:t>.</w:t>
        </w:r>
        <w:r w:rsidR="00083DC4">
          <w:rPr>
            <w:rStyle w:val="Hyperlink"/>
            <w:rFonts w:ascii="Brush Script MT" w:eastAsia="Times New Roman" w:hAnsi="Brush Script MT" w:cs="Times New Roman"/>
            <w:i/>
            <w:noProof/>
            <w:color w:val="FF00FF"/>
            <w:sz w:val="44"/>
            <w:szCs w:val="44"/>
            <w:lang w:val="sr-Latn-CS"/>
          </w:rPr>
          <w:t>nsjs</w:t>
        </w:r>
        <w:r w:rsidR="00083DC4">
          <w:rPr>
            <w:rStyle w:val="Hyperlink"/>
            <w:rFonts w:ascii="Brush Script MT" w:eastAsia="Times New Roman" w:hAnsi="Brush Script MT" w:cs="Times New Roman"/>
            <w:i/>
            <w:noProof/>
            <w:color w:val="FF00FF"/>
            <w:sz w:val="44"/>
            <w:szCs w:val="44"/>
          </w:rPr>
          <w:t>.</w:t>
        </w:r>
        <w:r w:rsidR="00083DC4">
          <w:rPr>
            <w:rStyle w:val="Hyperlink"/>
            <w:rFonts w:ascii="Brush Script MT" w:eastAsia="Times New Roman" w:hAnsi="Brush Script MT" w:cs="Times New Roman"/>
            <w:i/>
            <w:noProof/>
            <w:color w:val="FF00FF"/>
            <w:sz w:val="44"/>
            <w:szCs w:val="44"/>
            <w:lang w:val="sr-Latn-CS"/>
          </w:rPr>
          <w:t>org</w:t>
        </w:r>
        <w:r w:rsidR="00083DC4">
          <w:rPr>
            <w:rStyle w:val="Hyperlink"/>
            <w:rFonts w:ascii="Brush Script MT" w:eastAsia="Times New Roman" w:hAnsi="Brush Script MT" w:cs="Times New Roman"/>
            <w:i/>
            <w:noProof/>
            <w:color w:val="FF00FF"/>
            <w:sz w:val="44"/>
            <w:szCs w:val="44"/>
          </w:rPr>
          <w:t>.</w:t>
        </w:r>
        <w:r w:rsidR="00083DC4">
          <w:rPr>
            <w:rStyle w:val="Hyperlink"/>
            <w:rFonts w:ascii="Brush Script MT" w:eastAsia="Times New Roman" w:hAnsi="Brush Script MT" w:cs="Times New Roman"/>
            <w:i/>
            <w:noProof/>
            <w:color w:val="FF00FF"/>
            <w:sz w:val="44"/>
            <w:szCs w:val="44"/>
            <w:lang w:val="sr-Latn-CS"/>
          </w:rPr>
          <w:t>rs</w:t>
        </w:r>
      </w:hyperlink>
      <w:r w:rsidR="00083DC4">
        <w:rPr>
          <w:rFonts w:ascii="Brush Script MT" w:eastAsia="Times New Roman" w:hAnsi="Brush Script MT" w:cs="Times New Roman"/>
          <w:i/>
          <w:noProof/>
          <w:color w:val="FF00FF"/>
          <w:sz w:val="44"/>
          <w:szCs w:val="44"/>
        </w:rPr>
        <w:t>.</w:t>
      </w:r>
    </w:p>
    <w:p w:rsidR="00083DC4" w:rsidRDefault="00083DC4" w:rsidP="00083DC4">
      <w:r>
        <w:rPr>
          <w:noProof/>
          <w:lang w:val="en-US"/>
        </w:rPr>
        <w:drawing>
          <wp:anchor distT="0" distB="0" distL="114300" distR="114300" simplePos="0" relativeHeight="251660288" behindDoc="1" locked="0" layoutInCell="1" allowOverlap="1" wp14:anchorId="36D21302" wp14:editId="34301788">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9">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083DC4" w:rsidRDefault="00083DC4" w:rsidP="00083DC4"/>
    <w:p w:rsidR="00083DC4" w:rsidRDefault="00083DC4" w:rsidP="00083DC4"/>
    <w:sectPr w:rsidR="00083DC4" w:rsidSect="0036003C">
      <w:footerReference w:type="default" r:id="rId3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616" w:rsidRDefault="00567616">
      <w:pPr>
        <w:spacing w:after="0" w:line="240" w:lineRule="auto"/>
      </w:pPr>
      <w:r>
        <w:separator/>
      </w:r>
    </w:p>
  </w:endnote>
  <w:endnote w:type="continuationSeparator" w:id="0">
    <w:p w:rsidR="00567616" w:rsidRDefault="00567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FB6E8A" w:rsidRPr="0061762B" w:rsidRDefault="00FB6E8A">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95247B">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FB6E8A" w:rsidRDefault="00FB6E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616" w:rsidRDefault="00567616">
      <w:pPr>
        <w:spacing w:after="0" w:line="240" w:lineRule="auto"/>
      </w:pPr>
      <w:r>
        <w:separator/>
      </w:r>
    </w:p>
  </w:footnote>
  <w:footnote w:type="continuationSeparator" w:id="0">
    <w:p w:rsidR="00567616" w:rsidRDefault="005676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81424"/>
    <w:multiLevelType w:val="multilevel"/>
    <w:tmpl w:val="DC7AB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C03444"/>
    <w:multiLevelType w:val="multilevel"/>
    <w:tmpl w:val="B3BCE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CC1BC6"/>
    <w:multiLevelType w:val="multilevel"/>
    <w:tmpl w:val="83528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7125E9"/>
    <w:multiLevelType w:val="multilevel"/>
    <w:tmpl w:val="19E6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27411D"/>
    <w:multiLevelType w:val="multilevel"/>
    <w:tmpl w:val="7500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3C64C2"/>
    <w:multiLevelType w:val="multilevel"/>
    <w:tmpl w:val="5740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857610"/>
    <w:multiLevelType w:val="multilevel"/>
    <w:tmpl w:val="48461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1C3747"/>
    <w:multiLevelType w:val="multilevel"/>
    <w:tmpl w:val="A78E9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6"/>
  </w:num>
  <w:num w:numId="4">
    <w:abstractNumId w:val="5"/>
  </w:num>
  <w:num w:numId="5">
    <w:abstractNumId w:val="2"/>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DC4"/>
    <w:rsid w:val="00083DC4"/>
    <w:rsid w:val="00171539"/>
    <w:rsid w:val="001C735B"/>
    <w:rsid w:val="0036003C"/>
    <w:rsid w:val="00567616"/>
    <w:rsid w:val="005D6DF2"/>
    <w:rsid w:val="00765075"/>
    <w:rsid w:val="007A42DE"/>
    <w:rsid w:val="007D4132"/>
    <w:rsid w:val="008461CA"/>
    <w:rsid w:val="008B4979"/>
    <w:rsid w:val="00914B35"/>
    <w:rsid w:val="0095247B"/>
    <w:rsid w:val="009546CD"/>
    <w:rsid w:val="00A227CF"/>
    <w:rsid w:val="00BF26F6"/>
    <w:rsid w:val="00F40BAB"/>
    <w:rsid w:val="00FB6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DC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3DC4"/>
    <w:rPr>
      <w:color w:val="0000FF" w:themeColor="hyperlink"/>
      <w:u w:val="single"/>
    </w:rPr>
  </w:style>
  <w:style w:type="paragraph" w:styleId="Footer">
    <w:name w:val="footer"/>
    <w:basedOn w:val="Normal"/>
    <w:link w:val="FooterChar"/>
    <w:uiPriority w:val="99"/>
    <w:unhideWhenUsed/>
    <w:rsid w:val="00083D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3DC4"/>
    <w:rPr>
      <w:lang w:val="sr-Latn-RS"/>
    </w:rPr>
  </w:style>
  <w:style w:type="paragraph" w:styleId="BalloonText">
    <w:name w:val="Balloon Text"/>
    <w:basedOn w:val="Normal"/>
    <w:link w:val="BalloonTextChar"/>
    <w:uiPriority w:val="99"/>
    <w:semiHidden/>
    <w:unhideWhenUsed/>
    <w:rsid w:val="005D6D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DF2"/>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DC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3DC4"/>
    <w:rPr>
      <w:color w:val="0000FF" w:themeColor="hyperlink"/>
      <w:u w:val="single"/>
    </w:rPr>
  </w:style>
  <w:style w:type="paragraph" w:styleId="Footer">
    <w:name w:val="footer"/>
    <w:basedOn w:val="Normal"/>
    <w:link w:val="FooterChar"/>
    <w:uiPriority w:val="99"/>
    <w:unhideWhenUsed/>
    <w:rsid w:val="00083D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3DC4"/>
    <w:rPr>
      <w:lang w:val="sr-Latn-RS"/>
    </w:rPr>
  </w:style>
  <w:style w:type="paragraph" w:styleId="BalloonText">
    <w:name w:val="Balloon Text"/>
    <w:basedOn w:val="Normal"/>
    <w:link w:val="BalloonTextChar"/>
    <w:uiPriority w:val="99"/>
    <w:semiHidden/>
    <w:unhideWhenUsed/>
    <w:rsid w:val="005D6D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DF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42091">
      <w:bodyDiv w:val="1"/>
      <w:marLeft w:val="0"/>
      <w:marRight w:val="0"/>
      <w:marTop w:val="0"/>
      <w:marBottom w:val="0"/>
      <w:divBdr>
        <w:top w:val="none" w:sz="0" w:space="0" w:color="auto"/>
        <w:left w:val="none" w:sz="0" w:space="0" w:color="auto"/>
        <w:bottom w:val="none" w:sz="0" w:space="0" w:color="auto"/>
        <w:right w:val="none" w:sz="0" w:space="0" w:color="auto"/>
      </w:divBdr>
      <w:divsChild>
        <w:div w:id="2060202165">
          <w:marLeft w:val="0"/>
          <w:marRight w:val="0"/>
          <w:marTop w:val="0"/>
          <w:marBottom w:val="0"/>
          <w:divBdr>
            <w:top w:val="none" w:sz="0" w:space="0" w:color="auto"/>
            <w:left w:val="none" w:sz="0" w:space="0" w:color="auto"/>
            <w:bottom w:val="none" w:sz="0" w:space="0" w:color="auto"/>
            <w:right w:val="none" w:sz="0" w:space="0" w:color="auto"/>
          </w:divBdr>
        </w:div>
        <w:div w:id="2111772594">
          <w:marLeft w:val="0"/>
          <w:marRight w:val="0"/>
          <w:marTop w:val="0"/>
          <w:marBottom w:val="0"/>
          <w:divBdr>
            <w:top w:val="none" w:sz="0" w:space="0" w:color="auto"/>
            <w:left w:val="none" w:sz="0" w:space="0" w:color="auto"/>
            <w:bottom w:val="none" w:sz="0" w:space="0" w:color="auto"/>
            <w:right w:val="none" w:sz="0" w:space="0" w:color="auto"/>
          </w:divBdr>
          <w:divsChild>
            <w:div w:id="654139082">
              <w:marLeft w:val="0"/>
              <w:marRight w:val="0"/>
              <w:marTop w:val="0"/>
              <w:marBottom w:val="0"/>
              <w:divBdr>
                <w:top w:val="none" w:sz="0" w:space="0" w:color="auto"/>
                <w:left w:val="none" w:sz="0" w:space="0" w:color="auto"/>
                <w:bottom w:val="none" w:sz="0" w:space="0" w:color="auto"/>
                <w:right w:val="none" w:sz="0" w:space="0" w:color="auto"/>
              </w:divBdr>
              <w:divsChild>
                <w:div w:id="50556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799643">
          <w:marLeft w:val="0"/>
          <w:marRight w:val="0"/>
          <w:marTop w:val="0"/>
          <w:marBottom w:val="0"/>
          <w:divBdr>
            <w:top w:val="none" w:sz="0" w:space="0" w:color="auto"/>
            <w:left w:val="none" w:sz="0" w:space="0" w:color="auto"/>
            <w:bottom w:val="none" w:sz="0" w:space="0" w:color="auto"/>
            <w:right w:val="none" w:sz="0" w:space="0" w:color="auto"/>
          </w:divBdr>
        </w:div>
      </w:divsChild>
    </w:div>
    <w:div w:id="194542007">
      <w:bodyDiv w:val="1"/>
      <w:marLeft w:val="0"/>
      <w:marRight w:val="0"/>
      <w:marTop w:val="0"/>
      <w:marBottom w:val="0"/>
      <w:divBdr>
        <w:top w:val="none" w:sz="0" w:space="0" w:color="auto"/>
        <w:left w:val="none" w:sz="0" w:space="0" w:color="auto"/>
        <w:bottom w:val="none" w:sz="0" w:space="0" w:color="auto"/>
        <w:right w:val="none" w:sz="0" w:space="0" w:color="auto"/>
      </w:divBdr>
      <w:divsChild>
        <w:div w:id="478032378">
          <w:marLeft w:val="0"/>
          <w:marRight w:val="0"/>
          <w:marTop w:val="0"/>
          <w:marBottom w:val="0"/>
          <w:divBdr>
            <w:top w:val="none" w:sz="0" w:space="0" w:color="auto"/>
            <w:left w:val="none" w:sz="0" w:space="0" w:color="auto"/>
            <w:bottom w:val="single" w:sz="6" w:space="0" w:color="67ACF1"/>
            <w:right w:val="none" w:sz="0" w:space="0" w:color="auto"/>
          </w:divBdr>
        </w:div>
        <w:div w:id="1399596859">
          <w:marLeft w:val="0"/>
          <w:marRight w:val="0"/>
          <w:marTop w:val="0"/>
          <w:marBottom w:val="0"/>
          <w:divBdr>
            <w:top w:val="none" w:sz="0" w:space="0" w:color="auto"/>
            <w:left w:val="none" w:sz="0" w:space="0" w:color="auto"/>
            <w:bottom w:val="none" w:sz="0" w:space="0" w:color="auto"/>
            <w:right w:val="none" w:sz="0" w:space="0" w:color="auto"/>
          </w:divBdr>
          <w:divsChild>
            <w:div w:id="2116485929">
              <w:marLeft w:val="0"/>
              <w:marRight w:val="0"/>
              <w:marTop w:val="0"/>
              <w:marBottom w:val="0"/>
              <w:divBdr>
                <w:top w:val="none" w:sz="0" w:space="0" w:color="auto"/>
                <w:left w:val="none" w:sz="0" w:space="0" w:color="auto"/>
                <w:bottom w:val="none" w:sz="0" w:space="0" w:color="auto"/>
                <w:right w:val="none" w:sz="0" w:space="0" w:color="auto"/>
              </w:divBdr>
              <w:divsChild>
                <w:div w:id="1006403415">
                  <w:marLeft w:val="0"/>
                  <w:marRight w:val="0"/>
                  <w:marTop w:val="0"/>
                  <w:marBottom w:val="150"/>
                  <w:divBdr>
                    <w:top w:val="none" w:sz="0" w:space="0" w:color="auto"/>
                    <w:left w:val="none" w:sz="0" w:space="0" w:color="auto"/>
                    <w:bottom w:val="none" w:sz="0" w:space="0" w:color="auto"/>
                    <w:right w:val="none" w:sz="0" w:space="0" w:color="auto"/>
                  </w:divBdr>
                  <w:divsChild>
                    <w:div w:id="903368915">
                      <w:marLeft w:val="0"/>
                      <w:marRight w:val="0"/>
                      <w:marTop w:val="0"/>
                      <w:marBottom w:val="0"/>
                      <w:divBdr>
                        <w:top w:val="none" w:sz="0" w:space="0" w:color="auto"/>
                        <w:left w:val="none" w:sz="0" w:space="0" w:color="auto"/>
                        <w:bottom w:val="none" w:sz="0" w:space="0" w:color="auto"/>
                        <w:right w:val="none" w:sz="0" w:space="0" w:color="auto"/>
                      </w:divBdr>
                      <w:divsChild>
                        <w:div w:id="129094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608772">
                  <w:marLeft w:val="75"/>
                  <w:marRight w:val="0"/>
                  <w:marTop w:val="0"/>
                  <w:marBottom w:val="450"/>
                  <w:divBdr>
                    <w:top w:val="none" w:sz="0" w:space="0" w:color="auto"/>
                    <w:left w:val="none" w:sz="0" w:space="0" w:color="auto"/>
                    <w:bottom w:val="none" w:sz="0" w:space="0" w:color="auto"/>
                    <w:right w:val="none" w:sz="0" w:space="0" w:color="auto"/>
                  </w:divBdr>
                  <w:divsChild>
                    <w:div w:id="946734978">
                      <w:marLeft w:val="0"/>
                      <w:marRight w:val="0"/>
                      <w:marTop w:val="0"/>
                      <w:marBottom w:val="0"/>
                      <w:divBdr>
                        <w:top w:val="none" w:sz="0" w:space="0" w:color="auto"/>
                        <w:left w:val="none" w:sz="0" w:space="0" w:color="auto"/>
                        <w:bottom w:val="none" w:sz="0" w:space="0" w:color="auto"/>
                        <w:right w:val="none" w:sz="0" w:space="0" w:color="auto"/>
                      </w:divBdr>
                      <w:divsChild>
                        <w:div w:id="202182054">
                          <w:marLeft w:val="0"/>
                          <w:marRight w:val="0"/>
                          <w:marTop w:val="0"/>
                          <w:marBottom w:val="0"/>
                          <w:divBdr>
                            <w:top w:val="none" w:sz="0" w:space="0" w:color="auto"/>
                            <w:left w:val="none" w:sz="0" w:space="0" w:color="auto"/>
                            <w:bottom w:val="none" w:sz="0" w:space="0" w:color="auto"/>
                            <w:right w:val="none" w:sz="0" w:space="0" w:color="auto"/>
                          </w:divBdr>
                          <w:divsChild>
                            <w:div w:id="1769883079">
                              <w:marLeft w:val="0"/>
                              <w:marRight w:val="0"/>
                              <w:marTop w:val="0"/>
                              <w:marBottom w:val="0"/>
                              <w:divBdr>
                                <w:top w:val="none" w:sz="0" w:space="0" w:color="auto"/>
                                <w:left w:val="none" w:sz="0" w:space="0" w:color="auto"/>
                                <w:bottom w:val="none" w:sz="0" w:space="0" w:color="auto"/>
                                <w:right w:val="none" w:sz="0" w:space="0" w:color="auto"/>
                              </w:divBdr>
                              <w:divsChild>
                                <w:div w:id="1783765377">
                                  <w:marLeft w:val="0"/>
                                  <w:marRight w:val="0"/>
                                  <w:marTop w:val="0"/>
                                  <w:marBottom w:val="0"/>
                                  <w:divBdr>
                                    <w:top w:val="none" w:sz="0" w:space="0" w:color="auto"/>
                                    <w:left w:val="none" w:sz="0" w:space="0" w:color="auto"/>
                                    <w:bottom w:val="none" w:sz="0" w:space="0" w:color="auto"/>
                                    <w:right w:val="none" w:sz="0" w:space="0" w:color="auto"/>
                                  </w:divBdr>
                                  <w:divsChild>
                                    <w:div w:id="110461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7300793">
      <w:bodyDiv w:val="1"/>
      <w:marLeft w:val="0"/>
      <w:marRight w:val="0"/>
      <w:marTop w:val="0"/>
      <w:marBottom w:val="0"/>
      <w:divBdr>
        <w:top w:val="none" w:sz="0" w:space="0" w:color="auto"/>
        <w:left w:val="none" w:sz="0" w:space="0" w:color="auto"/>
        <w:bottom w:val="none" w:sz="0" w:space="0" w:color="auto"/>
        <w:right w:val="none" w:sz="0" w:space="0" w:color="auto"/>
      </w:divBdr>
      <w:divsChild>
        <w:div w:id="1643654465">
          <w:marLeft w:val="0"/>
          <w:marRight w:val="0"/>
          <w:marTop w:val="195"/>
          <w:marBottom w:val="195"/>
          <w:divBdr>
            <w:top w:val="none" w:sz="0" w:space="0" w:color="auto"/>
            <w:left w:val="none" w:sz="0" w:space="0" w:color="auto"/>
            <w:bottom w:val="none" w:sz="0" w:space="0" w:color="auto"/>
            <w:right w:val="none" w:sz="0" w:space="0" w:color="auto"/>
          </w:divBdr>
          <w:divsChild>
            <w:div w:id="2095545682">
              <w:marLeft w:val="0"/>
              <w:marRight w:val="0"/>
              <w:marTop w:val="105"/>
              <w:marBottom w:val="0"/>
              <w:divBdr>
                <w:top w:val="none" w:sz="0" w:space="0" w:color="auto"/>
                <w:left w:val="none" w:sz="0" w:space="0" w:color="auto"/>
                <w:bottom w:val="none" w:sz="0" w:space="0" w:color="auto"/>
                <w:right w:val="none" w:sz="0" w:space="0" w:color="auto"/>
              </w:divBdr>
              <w:divsChild>
                <w:div w:id="185291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5649">
          <w:marLeft w:val="0"/>
          <w:marRight w:val="0"/>
          <w:marTop w:val="225"/>
          <w:marBottom w:val="150"/>
          <w:divBdr>
            <w:top w:val="none" w:sz="0" w:space="0" w:color="auto"/>
            <w:left w:val="none" w:sz="0" w:space="0" w:color="auto"/>
            <w:bottom w:val="none" w:sz="0" w:space="0" w:color="auto"/>
            <w:right w:val="none" w:sz="0" w:space="0" w:color="auto"/>
          </w:divBdr>
        </w:div>
        <w:div w:id="1807552643">
          <w:marLeft w:val="0"/>
          <w:marRight w:val="0"/>
          <w:marTop w:val="0"/>
          <w:marBottom w:val="0"/>
          <w:divBdr>
            <w:top w:val="none" w:sz="0" w:space="0" w:color="auto"/>
            <w:left w:val="none" w:sz="0" w:space="0" w:color="auto"/>
            <w:bottom w:val="none" w:sz="0" w:space="0" w:color="auto"/>
            <w:right w:val="none" w:sz="0" w:space="0" w:color="auto"/>
          </w:divBdr>
          <w:divsChild>
            <w:div w:id="157392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0502">
      <w:bodyDiv w:val="1"/>
      <w:marLeft w:val="0"/>
      <w:marRight w:val="0"/>
      <w:marTop w:val="0"/>
      <w:marBottom w:val="0"/>
      <w:divBdr>
        <w:top w:val="none" w:sz="0" w:space="0" w:color="auto"/>
        <w:left w:val="none" w:sz="0" w:space="0" w:color="auto"/>
        <w:bottom w:val="none" w:sz="0" w:space="0" w:color="auto"/>
        <w:right w:val="none" w:sz="0" w:space="0" w:color="auto"/>
      </w:divBdr>
      <w:divsChild>
        <w:div w:id="1271622745">
          <w:marLeft w:val="0"/>
          <w:marRight w:val="0"/>
          <w:marTop w:val="195"/>
          <w:marBottom w:val="195"/>
          <w:divBdr>
            <w:top w:val="none" w:sz="0" w:space="0" w:color="auto"/>
            <w:left w:val="none" w:sz="0" w:space="0" w:color="auto"/>
            <w:bottom w:val="none" w:sz="0" w:space="0" w:color="auto"/>
            <w:right w:val="none" w:sz="0" w:space="0" w:color="auto"/>
          </w:divBdr>
          <w:divsChild>
            <w:div w:id="415056522">
              <w:marLeft w:val="0"/>
              <w:marRight w:val="0"/>
              <w:marTop w:val="105"/>
              <w:marBottom w:val="0"/>
              <w:divBdr>
                <w:top w:val="none" w:sz="0" w:space="0" w:color="auto"/>
                <w:left w:val="none" w:sz="0" w:space="0" w:color="auto"/>
                <w:bottom w:val="none" w:sz="0" w:space="0" w:color="auto"/>
                <w:right w:val="none" w:sz="0" w:space="0" w:color="auto"/>
              </w:divBdr>
              <w:divsChild>
                <w:div w:id="158298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465748">
          <w:marLeft w:val="0"/>
          <w:marRight w:val="0"/>
          <w:marTop w:val="225"/>
          <w:marBottom w:val="150"/>
          <w:divBdr>
            <w:top w:val="none" w:sz="0" w:space="0" w:color="auto"/>
            <w:left w:val="none" w:sz="0" w:space="0" w:color="auto"/>
            <w:bottom w:val="none" w:sz="0" w:space="0" w:color="auto"/>
            <w:right w:val="none" w:sz="0" w:space="0" w:color="auto"/>
          </w:divBdr>
        </w:div>
        <w:div w:id="1555197337">
          <w:marLeft w:val="0"/>
          <w:marRight w:val="0"/>
          <w:marTop w:val="0"/>
          <w:marBottom w:val="0"/>
          <w:divBdr>
            <w:top w:val="none" w:sz="0" w:space="0" w:color="auto"/>
            <w:left w:val="none" w:sz="0" w:space="0" w:color="auto"/>
            <w:bottom w:val="none" w:sz="0" w:space="0" w:color="auto"/>
            <w:right w:val="none" w:sz="0" w:space="0" w:color="auto"/>
          </w:divBdr>
          <w:divsChild>
            <w:div w:id="167845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812779">
      <w:bodyDiv w:val="1"/>
      <w:marLeft w:val="0"/>
      <w:marRight w:val="0"/>
      <w:marTop w:val="0"/>
      <w:marBottom w:val="0"/>
      <w:divBdr>
        <w:top w:val="none" w:sz="0" w:space="0" w:color="auto"/>
        <w:left w:val="none" w:sz="0" w:space="0" w:color="auto"/>
        <w:bottom w:val="none" w:sz="0" w:space="0" w:color="auto"/>
        <w:right w:val="none" w:sz="0" w:space="0" w:color="auto"/>
      </w:divBdr>
      <w:divsChild>
        <w:div w:id="1654214101">
          <w:marLeft w:val="0"/>
          <w:marRight w:val="0"/>
          <w:marTop w:val="195"/>
          <w:marBottom w:val="195"/>
          <w:divBdr>
            <w:top w:val="none" w:sz="0" w:space="0" w:color="auto"/>
            <w:left w:val="none" w:sz="0" w:space="0" w:color="auto"/>
            <w:bottom w:val="none" w:sz="0" w:space="0" w:color="auto"/>
            <w:right w:val="none" w:sz="0" w:space="0" w:color="auto"/>
          </w:divBdr>
          <w:divsChild>
            <w:div w:id="1392659080">
              <w:marLeft w:val="0"/>
              <w:marRight w:val="0"/>
              <w:marTop w:val="105"/>
              <w:marBottom w:val="0"/>
              <w:divBdr>
                <w:top w:val="none" w:sz="0" w:space="0" w:color="auto"/>
                <w:left w:val="none" w:sz="0" w:space="0" w:color="auto"/>
                <w:bottom w:val="none" w:sz="0" w:space="0" w:color="auto"/>
                <w:right w:val="none" w:sz="0" w:space="0" w:color="auto"/>
              </w:divBdr>
              <w:divsChild>
                <w:div w:id="52710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33780">
          <w:marLeft w:val="0"/>
          <w:marRight w:val="0"/>
          <w:marTop w:val="225"/>
          <w:marBottom w:val="150"/>
          <w:divBdr>
            <w:top w:val="none" w:sz="0" w:space="0" w:color="auto"/>
            <w:left w:val="none" w:sz="0" w:space="0" w:color="auto"/>
            <w:bottom w:val="none" w:sz="0" w:space="0" w:color="auto"/>
            <w:right w:val="none" w:sz="0" w:space="0" w:color="auto"/>
          </w:divBdr>
        </w:div>
        <w:div w:id="1967008111">
          <w:marLeft w:val="0"/>
          <w:marRight w:val="0"/>
          <w:marTop w:val="0"/>
          <w:marBottom w:val="0"/>
          <w:divBdr>
            <w:top w:val="none" w:sz="0" w:space="0" w:color="auto"/>
            <w:left w:val="none" w:sz="0" w:space="0" w:color="auto"/>
            <w:bottom w:val="none" w:sz="0" w:space="0" w:color="auto"/>
            <w:right w:val="none" w:sz="0" w:space="0" w:color="auto"/>
          </w:divBdr>
          <w:divsChild>
            <w:div w:id="131251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36571">
      <w:bodyDiv w:val="1"/>
      <w:marLeft w:val="0"/>
      <w:marRight w:val="0"/>
      <w:marTop w:val="0"/>
      <w:marBottom w:val="0"/>
      <w:divBdr>
        <w:top w:val="none" w:sz="0" w:space="0" w:color="auto"/>
        <w:left w:val="none" w:sz="0" w:space="0" w:color="auto"/>
        <w:bottom w:val="none" w:sz="0" w:space="0" w:color="auto"/>
        <w:right w:val="none" w:sz="0" w:space="0" w:color="auto"/>
      </w:divBdr>
      <w:divsChild>
        <w:div w:id="1850363036">
          <w:marLeft w:val="0"/>
          <w:marRight w:val="0"/>
          <w:marTop w:val="195"/>
          <w:marBottom w:val="195"/>
          <w:divBdr>
            <w:top w:val="none" w:sz="0" w:space="0" w:color="auto"/>
            <w:left w:val="none" w:sz="0" w:space="0" w:color="auto"/>
            <w:bottom w:val="none" w:sz="0" w:space="0" w:color="auto"/>
            <w:right w:val="none" w:sz="0" w:space="0" w:color="auto"/>
          </w:divBdr>
          <w:divsChild>
            <w:div w:id="2063552113">
              <w:marLeft w:val="0"/>
              <w:marRight w:val="0"/>
              <w:marTop w:val="105"/>
              <w:marBottom w:val="0"/>
              <w:divBdr>
                <w:top w:val="none" w:sz="0" w:space="0" w:color="auto"/>
                <w:left w:val="none" w:sz="0" w:space="0" w:color="auto"/>
                <w:bottom w:val="none" w:sz="0" w:space="0" w:color="auto"/>
                <w:right w:val="none" w:sz="0" w:space="0" w:color="auto"/>
              </w:divBdr>
              <w:divsChild>
                <w:div w:id="8752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42360">
          <w:marLeft w:val="0"/>
          <w:marRight w:val="0"/>
          <w:marTop w:val="225"/>
          <w:marBottom w:val="150"/>
          <w:divBdr>
            <w:top w:val="none" w:sz="0" w:space="0" w:color="auto"/>
            <w:left w:val="none" w:sz="0" w:space="0" w:color="auto"/>
            <w:bottom w:val="none" w:sz="0" w:space="0" w:color="auto"/>
            <w:right w:val="none" w:sz="0" w:space="0" w:color="auto"/>
          </w:divBdr>
        </w:div>
        <w:div w:id="41054233">
          <w:marLeft w:val="0"/>
          <w:marRight w:val="0"/>
          <w:marTop w:val="0"/>
          <w:marBottom w:val="0"/>
          <w:divBdr>
            <w:top w:val="none" w:sz="0" w:space="0" w:color="auto"/>
            <w:left w:val="none" w:sz="0" w:space="0" w:color="auto"/>
            <w:bottom w:val="none" w:sz="0" w:space="0" w:color="auto"/>
            <w:right w:val="none" w:sz="0" w:space="0" w:color="auto"/>
          </w:divBdr>
          <w:divsChild>
            <w:div w:id="35215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078686">
      <w:bodyDiv w:val="1"/>
      <w:marLeft w:val="0"/>
      <w:marRight w:val="0"/>
      <w:marTop w:val="0"/>
      <w:marBottom w:val="0"/>
      <w:divBdr>
        <w:top w:val="none" w:sz="0" w:space="0" w:color="auto"/>
        <w:left w:val="none" w:sz="0" w:space="0" w:color="auto"/>
        <w:bottom w:val="none" w:sz="0" w:space="0" w:color="auto"/>
        <w:right w:val="none" w:sz="0" w:space="0" w:color="auto"/>
      </w:divBdr>
      <w:divsChild>
        <w:div w:id="70548515">
          <w:marLeft w:val="0"/>
          <w:marRight w:val="0"/>
          <w:marTop w:val="195"/>
          <w:marBottom w:val="195"/>
          <w:divBdr>
            <w:top w:val="none" w:sz="0" w:space="0" w:color="auto"/>
            <w:left w:val="none" w:sz="0" w:space="0" w:color="auto"/>
            <w:bottom w:val="none" w:sz="0" w:space="0" w:color="auto"/>
            <w:right w:val="none" w:sz="0" w:space="0" w:color="auto"/>
          </w:divBdr>
          <w:divsChild>
            <w:div w:id="2073042816">
              <w:marLeft w:val="0"/>
              <w:marRight w:val="0"/>
              <w:marTop w:val="105"/>
              <w:marBottom w:val="0"/>
              <w:divBdr>
                <w:top w:val="none" w:sz="0" w:space="0" w:color="auto"/>
                <w:left w:val="none" w:sz="0" w:space="0" w:color="auto"/>
                <w:bottom w:val="none" w:sz="0" w:space="0" w:color="auto"/>
                <w:right w:val="none" w:sz="0" w:space="0" w:color="auto"/>
              </w:divBdr>
              <w:divsChild>
                <w:div w:id="19858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051781">
          <w:marLeft w:val="0"/>
          <w:marRight w:val="0"/>
          <w:marTop w:val="225"/>
          <w:marBottom w:val="150"/>
          <w:divBdr>
            <w:top w:val="none" w:sz="0" w:space="0" w:color="auto"/>
            <w:left w:val="none" w:sz="0" w:space="0" w:color="auto"/>
            <w:bottom w:val="none" w:sz="0" w:space="0" w:color="auto"/>
            <w:right w:val="none" w:sz="0" w:space="0" w:color="auto"/>
          </w:divBdr>
        </w:div>
        <w:div w:id="672268676">
          <w:marLeft w:val="0"/>
          <w:marRight w:val="0"/>
          <w:marTop w:val="0"/>
          <w:marBottom w:val="0"/>
          <w:divBdr>
            <w:top w:val="none" w:sz="0" w:space="0" w:color="auto"/>
            <w:left w:val="none" w:sz="0" w:space="0" w:color="auto"/>
            <w:bottom w:val="none" w:sz="0" w:space="0" w:color="auto"/>
            <w:right w:val="none" w:sz="0" w:space="0" w:color="auto"/>
          </w:divBdr>
        </w:div>
      </w:divsChild>
    </w:div>
    <w:div w:id="902062302">
      <w:bodyDiv w:val="1"/>
      <w:marLeft w:val="0"/>
      <w:marRight w:val="0"/>
      <w:marTop w:val="0"/>
      <w:marBottom w:val="0"/>
      <w:divBdr>
        <w:top w:val="none" w:sz="0" w:space="0" w:color="auto"/>
        <w:left w:val="none" w:sz="0" w:space="0" w:color="auto"/>
        <w:bottom w:val="none" w:sz="0" w:space="0" w:color="auto"/>
        <w:right w:val="none" w:sz="0" w:space="0" w:color="auto"/>
      </w:divBdr>
      <w:divsChild>
        <w:div w:id="93793983">
          <w:marLeft w:val="0"/>
          <w:marRight w:val="0"/>
          <w:marTop w:val="0"/>
          <w:marBottom w:val="0"/>
          <w:divBdr>
            <w:top w:val="none" w:sz="0" w:space="0" w:color="auto"/>
            <w:left w:val="none" w:sz="0" w:space="0" w:color="auto"/>
            <w:bottom w:val="none" w:sz="0" w:space="0" w:color="auto"/>
            <w:right w:val="none" w:sz="0" w:space="0" w:color="auto"/>
          </w:divBdr>
          <w:divsChild>
            <w:div w:id="2012178479">
              <w:marLeft w:val="0"/>
              <w:marRight w:val="0"/>
              <w:marTop w:val="0"/>
              <w:marBottom w:val="150"/>
              <w:divBdr>
                <w:top w:val="none" w:sz="0" w:space="0" w:color="auto"/>
                <w:left w:val="none" w:sz="0" w:space="0" w:color="auto"/>
                <w:bottom w:val="none" w:sz="0" w:space="0" w:color="auto"/>
                <w:right w:val="none" w:sz="0" w:space="0" w:color="auto"/>
              </w:divBdr>
              <w:divsChild>
                <w:div w:id="1806659408">
                  <w:marLeft w:val="0"/>
                  <w:marRight w:val="0"/>
                  <w:marTop w:val="0"/>
                  <w:marBottom w:val="0"/>
                  <w:divBdr>
                    <w:top w:val="none" w:sz="0" w:space="0" w:color="auto"/>
                    <w:left w:val="none" w:sz="0" w:space="0" w:color="auto"/>
                    <w:bottom w:val="none" w:sz="0" w:space="0" w:color="auto"/>
                    <w:right w:val="none" w:sz="0" w:space="0" w:color="auto"/>
                  </w:divBdr>
                  <w:divsChild>
                    <w:div w:id="213097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74509">
              <w:marLeft w:val="75"/>
              <w:marRight w:val="0"/>
              <w:marTop w:val="0"/>
              <w:marBottom w:val="450"/>
              <w:divBdr>
                <w:top w:val="none" w:sz="0" w:space="0" w:color="auto"/>
                <w:left w:val="none" w:sz="0" w:space="0" w:color="auto"/>
                <w:bottom w:val="none" w:sz="0" w:space="0" w:color="auto"/>
                <w:right w:val="none" w:sz="0" w:space="0" w:color="auto"/>
              </w:divBdr>
              <w:divsChild>
                <w:div w:id="965427100">
                  <w:marLeft w:val="0"/>
                  <w:marRight w:val="0"/>
                  <w:marTop w:val="0"/>
                  <w:marBottom w:val="0"/>
                  <w:divBdr>
                    <w:top w:val="none" w:sz="0" w:space="0" w:color="auto"/>
                    <w:left w:val="none" w:sz="0" w:space="0" w:color="auto"/>
                    <w:bottom w:val="none" w:sz="0" w:space="0" w:color="auto"/>
                    <w:right w:val="none" w:sz="0" w:space="0" w:color="auto"/>
                  </w:divBdr>
                  <w:divsChild>
                    <w:div w:id="2065178955">
                      <w:marLeft w:val="0"/>
                      <w:marRight w:val="0"/>
                      <w:marTop w:val="0"/>
                      <w:marBottom w:val="0"/>
                      <w:divBdr>
                        <w:top w:val="none" w:sz="0" w:space="0" w:color="auto"/>
                        <w:left w:val="none" w:sz="0" w:space="0" w:color="auto"/>
                        <w:bottom w:val="none" w:sz="0" w:space="0" w:color="auto"/>
                        <w:right w:val="none" w:sz="0" w:space="0" w:color="auto"/>
                      </w:divBdr>
                      <w:divsChild>
                        <w:div w:id="363940615">
                          <w:marLeft w:val="0"/>
                          <w:marRight w:val="0"/>
                          <w:marTop w:val="0"/>
                          <w:marBottom w:val="0"/>
                          <w:divBdr>
                            <w:top w:val="none" w:sz="0" w:space="0" w:color="auto"/>
                            <w:left w:val="none" w:sz="0" w:space="0" w:color="auto"/>
                            <w:bottom w:val="none" w:sz="0" w:space="0" w:color="auto"/>
                            <w:right w:val="none" w:sz="0" w:space="0" w:color="auto"/>
                          </w:divBdr>
                          <w:divsChild>
                            <w:div w:id="1285845203">
                              <w:marLeft w:val="0"/>
                              <w:marRight w:val="0"/>
                              <w:marTop w:val="0"/>
                              <w:marBottom w:val="0"/>
                              <w:divBdr>
                                <w:top w:val="none" w:sz="0" w:space="0" w:color="auto"/>
                                <w:left w:val="none" w:sz="0" w:space="0" w:color="auto"/>
                                <w:bottom w:val="none" w:sz="0" w:space="0" w:color="auto"/>
                                <w:right w:val="none" w:sz="0" w:space="0" w:color="auto"/>
                              </w:divBdr>
                              <w:divsChild>
                                <w:div w:id="1587689911">
                                  <w:marLeft w:val="0"/>
                                  <w:marRight w:val="0"/>
                                  <w:marTop w:val="0"/>
                                  <w:marBottom w:val="0"/>
                                  <w:divBdr>
                                    <w:top w:val="none" w:sz="0" w:space="0" w:color="auto"/>
                                    <w:left w:val="none" w:sz="0" w:space="0" w:color="auto"/>
                                    <w:bottom w:val="none" w:sz="0" w:space="0" w:color="auto"/>
                                    <w:right w:val="none" w:sz="0" w:space="0" w:color="auto"/>
                                  </w:divBdr>
                                </w:div>
                              </w:divsChild>
                            </w:div>
                            <w:div w:id="2092576131">
                              <w:marLeft w:val="0"/>
                              <w:marRight w:val="0"/>
                              <w:marTop w:val="0"/>
                              <w:marBottom w:val="0"/>
                              <w:divBdr>
                                <w:top w:val="none" w:sz="0" w:space="0" w:color="auto"/>
                                <w:left w:val="none" w:sz="0" w:space="0" w:color="auto"/>
                                <w:bottom w:val="none" w:sz="0" w:space="0" w:color="auto"/>
                                <w:right w:val="none" w:sz="0" w:space="0" w:color="auto"/>
                              </w:divBdr>
                              <w:divsChild>
                                <w:div w:id="210457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357384">
          <w:marLeft w:val="0"/>
          <w:marRight w:val="0"/>
          <w:marTop w:val="0"/>
          <w:marBottom w:val="0"/>
          <w:divBdr>
            <w:top w:val="none" w:sz="0" w:space="8" w:color="auto"/>
            <w:left w:val="none" w:sz="0" w:space="0" w:color="auto"/>
            <w:bottom w:val="none" w:sz="0" w:space="0" w:color="auto"/>
            <w:right w:val="none" w:sz="0" w:space="0" w:color="auto"/>
          </w:divBdr>
          <w:divsChild>
            <w:div w:id="8729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9835">
      <w:bodyDiv w:val="1"/>
      <w:marLeft w:val="0"/>
      <w:marRight w:val="0"/>
      <w:marTop w:val="0"/>
      <w:marBottom w:val="0"/>
      <w:divBdr>
        <w:top w:val="none" w:sz="0" w:space="0" w:color="auto"/>
        <w:left w:val="none" w:sz="0" w:space="0" w:color="auto"/>
        <w:bottom w:val="none" w:sz="0" w:space="0" w:color="auto"/>
        <w:right w:val="none" w:sz="0" w:space="0" w:color="auto"/>
      </w:divBdr>
      <w:divsChild>
        <w:div w:id="975645756">
          <w:marLeft w:val="0"/>
          <w:marRight w:val="0"/>
          <w:marTop w:val="195"/>
          <w:marBottom w:val="195"/>
          <w:divBdr>
            <w:top w:val="none" w:sz="0" w:space="0" w:color="auto"/>
            <w:left w:val="none" w:sz="0" w:space="0" w:color="auto"/>
            <w:bottom w:val="none" w:sz="0" w:space="0" w:color="auto"/>
            <w:right w:val="none" w:sz="0" w:space="0" w:color="auto"/>
          </w:divBdr>
          <w:divsChild>
            <w:div w:id="2037004764">
              <w:marLeft w:val="0"/>
              <w:marRight w:val="0"/>
              <w:marTop w:val="105"/>
              <w:marBottom w:val="0"/>
              <w:divBdr>
                <w:top w:val="none" w:sz="0" w:space="0" w:color="auto"/>
                <w:left w:val="none" w:sz="0" w:space="0" w:color="auto"/>
                <w:bottom w:val="none" w:sz="0" w:space="0" w:color="auto"/>
                <w:right w:val="none" w:sz="0" w:space="0" w:color="auto"/>
              </w:divBdr>
              <w:divsChild>
                <w:div w:id="106117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6609">
          <w:marLeft w:val="0"/>
          <w:marRight w:val="0"/>
          <w:marTop w:val="225"/>
          <w:marBottom w:val="150"/>
          <w:divBdr>
            <w:top w:val="none" w:sz="0" w:space="0" w:color="auto"/>
            <w:left w:val="none" w:sz="0" w:space="0" w:color="auto"/>
            <w:bottom w:val="none" w:sz="0" w:space="0" w:color="auto"/>
            <w:right w:val="none" w:sz="0" w:space="0" w:color="auto"/>
          </w:divBdr>
        </w:div>
        <w:div w:id="1605724819">
          <w:marLeft w:val="0"/>
          <w:marRight w:val="0"/>
          <w:marTop w:val="0"/>
          <w:marBottom w:val="0"/>
          <w:divBdr>
            <w:top w:val="none" w:sz="0" w:space="0" w:color="auto"/>
            <w:left w:val="none" w:sz="0" w:space="0" w:color="auto"/>
            <w:bottom w:val="none" w:sz="0" w:space="0" w:color="auto"/>
            <w:right w:val="none" w:sz="0" w:space="0" w:color="auto"/>
          </w:divBdr>
          <w:divsChild>
            <w:div w:id="144109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744360">
      <w:bodyDiv w:val="1"/>
      <w:marLeft w:val="0"/>
      <w:marRight w:val="0"/>
      <w:marTop w:val="0"/>
      <w:marBottom w:val="0"/>
      <w:divBdr>
        <w:top w:val="none" w:sz="0" w:space="0" w:color="auto"/>
        <w:left w:val="none" w:sz="0" w:space="0" w:color="auto"/>
        <w:bottom w:val="none" w:sz="0" w:space="0" w:color="auto"/>
        <w:right w:val="none" w:sz="0" w:space="0" w:color="auto"/>
      </w:divBdr>
      <w:divsChild>
        <w:div w:id="561672418">
          <w:marLeft w:val="0"/>
          <w:marRight w:val="0"/>
          <w:marTop w:val="195"/>
          <w:marBottom w:val="195"/>
          <w:divBdr>
            <w:top w:val="none" w:sz="0" w:space="0" w:color="auto"/>
            <w:left w:val="none" w:sz="0" w:space="0" w:color="auto"/>
            <w:bottom w:val="none" w:sz="0" w:space="0" w:color="auto"/>
            <w:right w:val="none" w:sz="0" w:space="0" w:color="auto"/>
          </w:divBdr>
          <w:divsChild>
            <w:div w:id="534076270">
              <w:marLeft w:val="0"/>
              <w:marRight w:val="0"/>
              <w:marTop w:val="105"/>
              <w:marBottom w:val="0"/>
              <w:divBdr>
                <w:top w:val="none" w:sz="0" w:space="0" w:color="auto"/>
                <w:left w:val="none" w:sz="0" w:space="0" w:color="auto"/>
                <w:bottom w:val="none" w:sz="0" w:space="0" w:color="auto"/>
                <w:right w:val="none" w:sz="0" w:space="0" w:color="auto"/>
              </w:divBdr>
              <w:divsChild>
                <w:div w:id="53846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053354">
          <w:marLeft w:val="0"/>
          <w:marRight w:val="0"/>
          <w:marTop w:val="225"/>
          <w:marBottom w:val="150"/>
          <w:divBdr>
            <w:top w:val="none" w:sz="0" w:space="0" w:color="auto"/>
            <w:left w:val="none" w:sz="0" w:space="0" w:color="auto"/>
            <w:bottom w:val="none" w:sz="0" w:space="0" w:color="auto"/>
            <w:right w:val="none" w:sz="0" w:space="0" w:color="auto"/>
          </w:divBdr>
        </w:div>
        <w:div w:id="1283420964">
          <w:marLeft w:val="0"/>
          <w:marRight w:val="0"/>
          <w:marTop w:val="0"/>
          <w:marBottom w:val="0"/>
          <w:divBdr>
            <w:top w:val="none" w:sz="0" w:space="0" w:color="auto"/>
            <w:left w:val="none" w:sz="0" w:space="0" w:color="auto"/>
            <w:bottom w:val="none" w:sz="0" w:space="0" w:color="auto"/>
            <w:right w:val="none" w:sz="0" w:space="0" w:color="auto"/>
          </w:divBdr>
        </w:div>
      </w:divsChild>
    </w:div>
    <w:div w:id="1522355520">
      <w:bodyDiv w:val="1"/>
      <w:marLeft w:val="0"/>
      <w:marRight w:val="0"/>
      <w:marTop w:val="0"/>
      <w:marBottom w:val="0"/>
      <w:divBdr>
        <w:top w:val="none" w:sz="0" w:space="0" w:color="auto"/>
        <w:left w:val="none" w:sz="0" w:space="0" w:color="auto"/>
        <w:bottom w:val="none" w:sz="0" w:space="0" w:color="auto"/>
        <w:right w:val="none" w:sz="0" w:space="0" w:color="auto"/>
      </w:divBdr>
      <w:divsChild>
        <w:div w:id="588195915">
          <w:marLeft w:val="0"/>
          <w:marRight w:val="0"/>
          <w:marTop w:val="225"/>
          <w:marBottom w:val="150"/>
          <w:divBdr>
            <w:top w:val="none" w:sz="0" w:space="0" w:color="auto"/>
            <w:left w:val="none" w:sz="0" w:space="0" w:color="auto"/>
            <w:bottom w:val="none" w:sz="0" w:space="0" w:color="auto"/>
            <w:right w:val="none" w:sz="0" w:space="0" w:color="auto"/>
          </w:divBdr>
        </w:div>
        <w:div w:id="145512436">
          <w:marLeft w:val="0"/>
          <w:marRight w:val="0"/>
          <w:marTop w:val="0"/>
          <w:marBottom w:val="0"/>
          <w:divBdr>
            <w:top w:val="none" w:sz="0" w:space="0" w:color="auto"/>
            <w:left w:val="none" w:sz="0" w:space="0" w:color="auto"/>
            <w:bottom w:val="none" w:sz="0" w:space="0" w:color="auto"/>
            <w:right w:val="none" w:sz="0" w:space="0" w:color="auto"/>
          </w:divBdr>
          <w:divsChild>
            <w:div w:id="167556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24388">
      <w:bodyDiv w:val="1"/>
      <w:marLeft w:val="0"/>
      <w:marRight w:val="0"/>
      <w:marTop w:val="0"/>
      <w:marBottom w:val="0"/>
      <w:divBdr>
        <w:top w:val="none" w:sz="0" w:space="0" w:color="auto"/>
        <w:left w:val="none" w:sz="0" w:space="0" w:color="auto"/>
        <w:bottom w:val="none" w:sz="0" w:space="0" w:color="auto"/>
        <w:right w:val="none" w:sz="0" w:space="0" w:color="auto"/>
      </w:divBdr>
      <w:divsChild>
        <w:div w:id="1312439846">
          <w:marLeft w:val="0"/>
          <w:marRight w:val="0"/>
          <w:marTop w:val="195"/>
          <w:marBottom w:val="195"/>
          <w:divBdr>
            <w:top w:val="none" w:sz="0" w:space="0" w:color="auto"/>
            <w:left w:val="none" w:sz="0" w:space="0" w:color="auto"/>
            <w:bottom w:val="none" w:sz="0" w:space="0" w:color="auto"/>
            <w:right w:val="none" w:sz="0" w:space="0" w:color="auto"/>
          </w:divBdr>
          <w:divsChild>
            <w:div w:id="1964799533">
              <w:marLeft w:val="0"/>
              <w:marRight w:val="0"/>
              <w:marTop w:val="105"/>
              <w:marBottom w:val="0"/>
              <w:divBdr>
                <w:top w:val="none" w:sz="0" w:space="0" w:color="auto"/>
                <w:left w:val="none" w:sz="0" w:space="0" w:color="auto"/>
                <w:bottom w:val="none" w:sz="0" w:space="0" w:color="auto"/>
                <w:right w:val="none" w:sz="0" w:space="0" w:color="auto"/>
              </w:divBdr>
              <w:divsChild>
                <w:div w:id="21187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4241">
          <w:marLeft w:val="0"/>
          <w:marRight w:val="0"/>
          <w:marTop w:val="225"/>
          <w:marBottom w:val="150"/>
          <w:divBdr>
            <w:top w:val="none" w:sz="0" w:space="0" w:color="auto"/>
            <w:left w:val="none" w:sz="0" w:space="0" w:color="auto"/>
            <w:bottom w:val="none" w:sz="0" w:space="0" w:color="auto"/>
            <w:right w:val="none" w:sz="0" w:space="0" w:color="auto"/>
          </w:divBdr>
        </w:div>
      </w:divsChild>
    </w:div>
    <w:div w:id="1697534387">
      <w:bodyDiv w:val="1"/>
      <w:marLeft w:val="0"/>
      <w:marRight w:val="0"/>
      <w:marTop w:val="0"/>
      <w:marBottom w:val="0"/>
      <w:divBdr>
        <w:top w:val="none" w:sz="0" w:space="0" w:color="auto"/>
        <w:left w:val="none" w:sz="0" w:space="0" w:color="auto"/>
        <w:bottom w:val="none" w:sz="0" w:space="0" w:color="auto"/>
        <w:right w:val="none" w:sz="0" w:space="0" w:color="auto"/>
      </w:divBdr>
      <w:divsChild>
        <w:div w:id="1139568176">
          <w:marLeft w:val="0"/>
          <w:marRight w:val="0"/>
          <w:marTop w:val="195"/>
          <w:marBottom w:val="195"/>
          <w:divBdr>
            <w:top w:val="none" w:sz="0" w:space="0" w:color="auto"/>
            <w:left w:val="none" w:sz="0" w:space="0" w:color="auto"/>
            <w:bottom w:val="none" w:sz="0" w:space="0" w:color="auto"/>
            <w:right w:val="none" w:sz="0" w:space="0" w:color="auto"/>
          </w:divBdr>
          <w:divsChild>
            <w:div w:id="1763992004">
              <w:marLeft w:val="0"/>
              <w:marRight w:val="0"/>
              <w:marTop w:val="105"/>
              <w:marBottom w:val="0"/>
              <w:divBdr>
                <w:top w:val="none" w:sz="0" w:space="0" w:color="auto"/>
                <w:left w:val="none" w:sz="0" w:space="0" w:color="auto"/>
                <w:bottom w:val="none" w:sz="0" w:space="0" w:color="auto"/>
                <w:right w:val="none" w:sz="0" w:space="0" w:color="auto"/>
              </w:divBdr>
              <w:divsChild>
                <w:div w:id="18633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8125">
          <w:marLeft w:val="0"/>
          <w:marRight w:val="0"/>
          <w:marTop w:val="225"/>
          <w:marBottom w:val="150"/>
          <w:divBdr>
            <w:top w:val="none" w:sz="0" w:space="0" w:color="auto"/>
            <w:left w:val="none" w:sz="0" w:space="0" w:color="auto"/>
            <w:bottom w:val="none" w:sz="0" w:space="0" w:color="auto"/>
            <w:right w:val="none" w:sz="0" w:space="0" w:color="auto"/>
          </w:divBdr>
        </w:div>
        <w:div w:id="1499298820">
          <w:marLeft w:val="0"/>
          <w:marRight w:val="0"/>
          <w:marTop w:val="0"/>
          <w:marBottom w:val="0"/>
          <w:divBdr>
            <w:top w:val="none" w:sz="0" w:space="0" w:color="auto"/>
            <w:left w:val="none" w:sz="0" w:space="0" w:color="auto"/>
            <w:bottom w:val="none" w:sz="0" w:space="0" w:color="auto"/>
            <w:right w:val="none" w:sz="0" w:space="0" w:color="auto"/>
          </w:divBdr>
        </w:div>
        <w:div w:id="1238056997">
          <w:marLeft w:val="0"/>
          <w:marRight w:val="0"/>
          <w:marTop w:val="0"/>
          <w:marBottom w:val="0"/>
          <w:divBdr>
            <w:top w:val="none" w:sz="0" w:space="0" w:color="auto"/>
            <w:left w:val="none" w:sz="0" w:space="0" w:color="auto"/>
            <w:bottom w:val="dotted" w:sz="6" w:space="7" w:color="000000"/>
            <w:right w:val="none" w:sz="0" w:space="0" w:color="auto"/>
          </w:divBdr>
        </w:div>
      </w:divsChild>
    </w:div>
    <w:div w:id="1698002667">
      <w:bodyDiv w:val="1"/>
      <w:marLeft w:val="0"/>
      <w:marRight w:val="0"/>
      <w:marTop w:val="0"/>
      <w:marBottom w:val="0"/>
      <w:divBdr>
        <w:top w:val="none" w:sz="0" w:space="0" w:color="auto"/>
        <w:left w:val="none" w:sz="0" w:space="0" w:color="auto"/>
        <w:bottom w:val="none" w:sz="0" w:space="0" w:color="auto"/>
        <w:right w:val="none" w:sz="0" w:space="0" w:color="auto"/>
      </w:divBdr>
      <w:divsChild>
        <w:div w:id="1470785405">
          <w:marLeft w:val="0"/>
          <w:marRight w:val="0"/>
          <w:marTop w:val="195"/>
          <w:marBottom w:val="195"/>
          <w:divBdr>
            <w:top w:val="none" w:sz="0" w:space="0" w:color="auto"/>
            <w:left w:val="none" w:sz="0" w:space="0" w:color="auto"/>
            <w:bottom w:val="none" w:sz="0" w:space="0" w:color="auto"/>
            <w:right w:val="none" w:sz="0" w:space="0" w:color="auto"/>
          </w:divBdr>
          <w:divsChild>
            <w:div w:id="1418672888">
              <w:marLeft w:val="0"/>
              <w:marRight w:val="0"/>
              <w:marTop w:val="105"/>
              <w:marBottom w:val="0"/>
              <w:divBdr>
                <w:top w:val="none" w:sz="0" w:space="0" w:color="auto"/>
                <w:left w:val="none" w:sz="0" w:space="0" w:color="auto"/>
                <w:bottom w:val="none" w:sz="0" w:space="0" w:color="auto"/>
                <w:right w:val="none" w:sz="0" w:space="0" w:color="auto"/>
              </w:divBdr>
              <w:divsChild>
                <w:div w:id="116157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35462">
          <w:marLeft w:val="0"/>
          <w:marRight w:val="0"/>
          <w:marTop w:val="225"/>
          <w:marBottom w:val="150"/>
          <w:divBdr>
            <w:top w:val="none" w:sz="0" w:space="0" w:color="auto"/>
            <w:left w:val="none" w:sz="0" w:space="0" w:color="auto"/>
            <w:bottom w:val="none" w:sz="0" w:space="0" w:color="auto"/>
            <w:right w:val="none" w:sz="0" w:space="0" w:color="auto"/>
          </w:divBdr>
        </w:div>
      </w:divsChild>
    </w:div>
    <w:div w:id="1951740077">
      <w:bodyDiv w:val="1"/>
      <w:marLeft w:val="0"/>
      <w:marRight w:val="0"/>
      <w:marTop w:val="0"/>
      <w:marBottom w:val="0"/>
      <w:divBdr>
        <w:top w:val="none" w:sz="0" w:space="0" w:color="auto"/>
        <w:left w:val="none" w:sz="0" w:space="0" w:color="auto"/>
        <w:bottom w:val="none" w:sz="0" w:space="0" w:color="auto"/>
        <w:right w:val="none" w:sz="0" w:space="0" w:color="auto"/>
      </w:divBdr>
      <w:divsChild>
        <w:div w:id="2061006593">
          <w:marLeft w:val="0"/>
          <w:marRight w:val="0"/>
          <w:marTop w:val="0"/>
          <w:marBottom w:val="0"/>
          <w:divBdr>
            <w:top w:val="none" w:sz="0" w:space="0" w:color="auto"/>
            <w:left w:val="none" w:sz="0" w:space="0" w:color="auto"/>
            <w:bottom w:val="none" w:sz="0" w:space="0" w:color="auto"/>
            <w:right w:val="none" w:sz="0" w:space="0" w:color="auto"/>
          </w:divBdr>
        </w:div>
        <w:div w:id="434248912">
          <w:marLeft w:val="0"/>
          <w:marRight w:val="0"/>
          <w:marTop w:val="0"/>
          <w:marBottom w:val="0"/>
          <w:divBdr>
            <w:top w:val="none" w:sz="0" w:space="0" w:color="auto"/>
            <w:left w:val="none" w:sz="0" w:space="0" w:color="auto"/>
            <w:bottom w:val="none" w:sz="0" w:space="0" w:color="auto"/>
            <w:right w:val="none" w:sz="0" w:space="0" w:color="auto"/>
          </w:divBdr>
        </w:div>
      </w:divsChild>
    </w:div>
    <w:div w:id="2014264328">
      <w:bodyDiv w:val="1"/>
      <w:marLeft w:val="0"/>
      <w:marRight w:val="0"/>
      <w:marTop w:val="0"/>
      <w:marBottom w:val="0"/>
      <w:divBdr>
        <w:top w:val="none" w:sz="0" w:space="0" w:color="auto"/>
        <w:left w:val="none" w:sz="0" w:space="0" w:color="auto"/>
        <w:bottom w:val="none" w:sz="0" w:space="0" w:color="auto"/>
        <w:right w:val="none" w:sz="0" w:space="0" w:color="auto"/>
      </w:divBdr>
      <w:divsChild>
        <w:div w:id="1988242930">
          <w:marLeft w:val="0"/>
          <w:marRight w:val="0"/>
          <w:marTop w:val="0"/>
          <w:marBottom w:val="0"/>
          <w:divBdr>
            <w:top w:val="none" w:sz="0" w:space="0" w:color="auto"/>
            <w:left w:val="none" w:sz="0" w:space="0" w:color="auto"/>
            <w:bottom w:val="single" w:sz="6" w:space="0" w:color="67ACF1"/>
            <w:right w:val="none" w:sz="0" w:space="0" w:color="auto"/>
          </w:divBdr>
        </w:div>
        <w:div w:id="1579561213">
          <w:marLeft w:val="0"/>
          <w:marRight w:val="0"/>
          <w:marTop w:val="0"/>
          <w:marBottom w:val="0"/>
          <w:divBdr>
            <w:top w:val="none" w:sz="0" w:space="0" w:color="auto"/>
            <w:left w:val="none" w:sz="0" w:space="0" w:color="auto"/>
            <w:bottom w:val="none" w:sz="0" w:space="0" w:color="auto"/>
            <w:right w:val="none" w:sz="0" w:space="0" w:color="auto"/>
          </w:divBdr>
          <w:divsChild>
            <w:div w:id="2082482328">
              <w:marLeft w:val="0"/>
              <w:marRight w:val="0"/>
              <w:marTop w:val="0"/>
              <w:marBottom w:val="0"/>
              <w:divBdr>
                <w:top w:val="none" w:sz="0" w:space="0" w:color="auto"/>
                <w:left w:val="none" w:sz="0" w:space="0" w:color="auto"/>
                <w:bottom w:val="none" w:sz="0" w:space="0" w:color="auto"/>
                <w:right w:val="none" w:sz="0" w:space="0" w:color="auto"/>
              </w:divBdr>
              <w:divsChild>
                <w:div w:id="98137617">
                  <w:marLeft w:val="0"/>
                  <w:marRight w:val="0"/>
                  <w:marTop w:val="0"/>
                  <w:marBottom w:val="150"/>
                  <w:divBdr>
                    <w:top w:val="none" w:sz="0" w:space="0" w:color="auto"/>
                    <w:left w:val="none" w:sz="0" w:space="0" w:color="auto"/>
                    <w:bottom w:val="none" w:sz="0" w:space="0" w:color="auto"/>
                    <w:right w:val="none" w:sz="0" w:space="0" w:color="auto"/>
                  </w:divBdr>
                  <w:divsChild>
                    <w:div w:id="1159151283">
                      <w:marLeft w:val="0"/>
                      <w:marRight w:val="0"/>
                      <w:marTop w:val="0"/>
                      <w:marBottom w:val="0"/>
                      <w:divBdr>
                        <w:top w:val="none" w:sz="0" w:space="0" w:color="auto"/>
                        <w:left w:val="none" w:sz="0" w:space="0" w:color="auto"/>
                        <w:bottom w:val="none" w:sz="0" w:space="0" w:color="auto"/>
                        <w:right w:val="none" w:sz="0" w:space="0" w:color="auto"/>
                      </w:divBdr>
                      <w:divsChild>
                        <w:div w:id="80806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922154">
                  <w:marLeft w:val="75"/>
                  <w:marRight w:val="0"/>
                  <w:marTop w:val="0"/>
                  <w:marBottom w:val="450"/>
                  <w:divBdr>
                    <w:top w:val="none" w:sz="0" w:space="0" w:color="auto"/>
                    <w:left w:val="none" w:sz="0" w:space="0" w:color="auto"/>
                    <w:bottom w:val="none" w:sz="0" w:space="0" w:color="auto"/>
                    <w:right w:val="none" w:sz="0" w:space="0" w:color="auto"/>
                  </w:divBdr>
                  <w:divsChild>
                    <w:div w:id="902712578">
                      <w:marLeft w:val="0"/>
                      <w:marRight w:val="0"/>
                      <w:marTop w:val="0"/>
                      <w:marBottom w:val="0"/>
                      <w:divBdr>
                        <w:top w:val="none" w:sz="0" w:space="0" w:color="auto"/>
                        <w:left w:val="none" w:sz="0" w:space="0" w:color="auto"/>
                        <w:bottom w:val="none" w:sz="0" w:space="0" w:color="auto"/>
                        <w:right w:val="none" w:sz="0" w:space="0" w:color="auto"/>
                      </w:divBdr>
                      <w:divsChild>
                        <w:div w:id="606934709">
                          <w:marLeft w:val="0"/>
                          <w:marRight w:val="0"/>
                          <w:marTop w:val="0"/>
                          <w:marBottom w:val="0"/>
                          <w:divBdr>
                            <w:top w:val="none" w:sz="0" w:space="0" w:color="auto"/>
                            <w:left w:val="none" w:sz="0" w:space="0" w:color="auto"/>
                            <w:bottom w:val="none" w:sz="0" w:space="0" w:color="auto"/>
                            <w:right w:val="none" w:sz="0" w:space="0" w:color="auto"/>
                          </w:divBdr>
                          <w:divsChild>
                            <w:div w:id="460196138">
                              <w:marLeft w:val="0"/>
                              <w:marRight w:val="0"/>
                              <w:marTop w:val="0"/>
                              <w:marBottom w:val="0"/>
                              <w:divBdr>
                                <w:top w:val="none" w:sz="0" w:space="0" w:color="auto"/>
                                <w:left w:val="none" w:sz="0" w:space="0" w:color="auto"/>
                                <w:bottom w:val="none" w:sz="0" w:space="0" w:color="auto"/>
                                <w:right w:val="none" w:sz="0" w:space="0" w:color="auto"/>
                              </w:divBdr>
                              <w:divsChild>
                                <w:div w:id="1960339004">
                                  <w:marLeft w:val="0"/>
                                  <w:marRight w:val="0"/>
                                  <w:marTop w:val="0"/>
                                  <w:marBottom w:val="0"/>
                                  <w:divBdr>
                                    <w:top w:val="none" w:sz="0" w:space="0" w:color="auto"/>
                                    <w:left w:val="none" w:sz="0" w:space="0" w:color="auto"/>
                                    <w:bottom w:val="none" w:sz="0" w:space="0" w:color="auto"/>
                                    <w:right w:val="none" w:sz="0" w:space="0" w:color="auto"/>
                                  </w:divBdr>
                                  <w:divsChild>
                                    <w:div w:id="626857615">
                                      <w:marLeft w:val="0"/>
                                      <w:marRight w:val="0"/>
                                      <w:marTop w:val="0"/>
                                      <w:marBottom w:val="0"/>
                                      <w:divBdr>
                                        <w:top w:val="none" w:sz="0" w:space="0" w:color="auto"/>
                                        <w:left w:val="none" w:sz="0" w:space="0" w:color="auto"/>
                                        <w:bottom w:val="none" w:sz="0" w:space="0" w:color="auto"/>
                                        <w:right w:val="none" w:sz="0" w:space="0" w:color="auto"/>
                                      </w:divBdr>
                                    </w:div>
                                  </w:divsChild>
                                </w:div>
                                <w:div w:id="942616133">
                                  <w:marLeft w:val="0"/>
                                  <w:marRight w:val="0"/>
                                  <w:marTop w:val="0"/>
                                  <w:marBottom w:val="0"/>
                                  <w:divBdr>
                                    <w:top w:val="none" w:sz="0" w:space="0" w:color="auto"/>
                                    <w:left w:val="none" w:sz="0" w:space="0" w:color="auto"/>
                                    <w:bottom w:val="none" w:sz="0" w:space="0" w:color="auto"/>
                                    <w:right w:val="none" w:sz="0" w:space="0" w:color="auto"/>
                                  </w:divBdr>
                                  <w:divsChild>
                                    <w:div w:id="90434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pwxFtbCPfbc" TargetMode="External"/><Relationship Id="rId18" Type="http://schemas.openxmlformats.org/officeDocument/2006/relationships/image" Target="media/image7.jpeg"/><Relationship Id="rId26"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hyperlink" Target="https://www.youtube.com/watch?v=ax3cmc2C_tw"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novosti.rs/upload/images/2016/06/21/Vuk-Petrovic-sa-cerkinim-di.jpg" TargetMode="External"/><Relationship Id="rId2" Type="http://schemas.openxmlformats.org/officeDocument/2006/relationships/styles" Target="styles.xml"/><Relationship Id="rId16" Type="http://schemas.openxmlformats.org/officeDocument/2006/relationships/hyperlink" Target="http://www.dnevnik.rs/sites/default/files/13-maturanti-slika.jpg" TargetMode="External"/><Relationship Id="rId20" Type="http://schemas.openxmlformats.org/officeDocument/2006/relationships/image" Target="media/image8.jpeg"/><Relationship Id="rId29"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Ia2-6AXF2pE" TargetMode="External"/><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dnevnik.rs/sites/default/files/16---skolsketorbe01-rha.jpg" TargetMode="External"/><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s://www.youtube.com/watch?v=5-1SBg-ZLW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6-moro.jpg" TargetMode="External"/><Relationship Id="rId22" Type="http://schemas.openxmlformats.org/officeDocument/2006/relationships/hyperlink" Target="https://www.youtube.com/watch?v=zk0y1_sbUJ0" TargetMode="External"/><Relationship Id="rId27" Type="http://schemas.openxmlformats.org/officeDocument/2006/relationships/image" Target="media/image11.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5365</Words>
  <Characters>30583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2016-06-21T08:09:00Z</dcterms:created>
  <dcterms:modified xsi:type="dcterms:W3CDTF">2016-06-21T11:31:00Z</dcterms:modified>
</cp:coreProperties>
</file>